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FBBFA" w14:textId="2B76E7C1" w:rsidR="00835B28" w:rsidRPr="00A26E62" w:rsidRDefault="00CA3CD9" w:rsidP="00792F0B">
      <w:pPr>
        <w:tabs>
          <w:tab w:val="left" w:pos="270"/>
        </w:tabs>
        <w:spacing w:before="240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THÔNG TIN VỀ KẾT QUẢ NGHIÊN CỨU</w:t>
      </w:r>
    </w:p>
    <w:p w14:paraId="6E967168" w14:textId="15BFCB24" w:rsidR="00CA3CD9" w:rsidRDefault="00CA3CD9" w:rsidP="00EE5806">
      <w:pPr>
        <w:tabs>
          <w:tab w:val="left" w:pos="3119"/>
          <w:tab w:val="left" w:pos="6804"/>
          <w:tab w:val="right" w:pos="9360"/>
        </w:tabs>
        <w:spacing w:before="120" w:after="0" w:line="300" w:lineRule="auto"/>
        <w:rPr>
          <w:rFonts w:ascii="Cambria" w:hAnsi="Cambria"/>
          <w:szCs w:val="26"/>
        </w:rPr>
      </w:pPr>
      <w:proofErr w:type="spellStart"/>
      <w:r w:rsidRPr="00A26E62">
        <w:rPr>
          <w:rFonts w:ascii="Cambria" w:hAnsi="Cambria"/>
          <w:szCs w:val="26"/>
        </w:rPr>
        <w:t>Tên</w:t>
      </w:r>
      <w:proofErr w:type="spellEnd"/>
      <w:r w:rsidRPr="00A26E62">
        <w:rPr>
          <w:rFonts w:ascii="Cambria" w:hAnsi="Cambria"/>
          <w:szCs w:val="26"/>
        </w:rPr>
        <w:t xml:space="preserve"> </w:t>
      </w:r>
      <w:proofErr w:type="spellStart"/>
      <w:r w:rsidRPr="00A26E62">
        <w:rPr>
          <w:rFonts w:ascii="Cambria" w:hAnsi="Cambria"/>
          <w:szCs w:val="26"/>
        </w:rPr>
        <w:t>luận</w:t>
      </w:r>
      <w:proofErr w:type="spellEnd"/>
      <w:r w:rsidRPr="00A26E62">
        <w:rPr>
          <w:rFonts w:ascii="Cambria" w:hAnsi="Cambria"/>
          <w:szCs w:val="26"/>
        </w:rPr>
        <w:t xml:space="preserve"> </w:t>
      </w:r>
      <w:proofErr w:type="spellStart"/>
      <w:r w:rsidRPr="00A26E62">
        <w:rPr>
          <w:rFonts w:ascii="Cambria" w:hAnsi="Cambria"/>
          <w:szCs w:val="26"/>
        </w:rPr>
        <w:t>án</w:t>
      </w:r>
      <w:proofErr w:type="spellEnd"/>
      <w:r w:rsidRPr="00A26E62">
        <w:rPr>
          <w:rFonts w:ascii="Cambria" w:hAnsi="Cambria"/>
          <w:szCs w:val="26"/>
        </w:rPr>
        <w:t xml:space="preserve">: </w:t>
      </w:r>
      <w:r w:rsidR="00152135" w:rsidRPr="00A26E62">
        <w:rPr>
          <w:rFonts w:ascii="Cambria" w:hAnsi="Cambria"/>
          <w:szCs w:val="26"/>
        </w:rPr>
        <w:t>THIẾT KẾ VÀ PHÂN TÍCH CÁC GIAO THỨC NÂNG CAO HIỆU NĂNG MẠNG HỢP TÁC HAI CHIỀU</w:t>
      </w:r>
      <w:r w:rsidR="00152135">
        <w:rPr>
          <w:rFonts w:ascii="Cambria" w:hAnsi="Cambria"/>
          <w:szCs w:val="26"/>
        </w:rPr>
        <w:t>.</w:t>
      </w:r>
    </w:p>
    <w:p w14:paraId="1B100F33" w14:textId="29EA26F7" w:rsidR="00CA3CD9" w:rsidRPr="00A26E62" w:rsidRDefault="00CA3CD9" w:rsidP="00EE5806">
      <w:pPr>
        <w:tabs>
          <w:tab w:val="left" w:pos="3119"/>
          <w:tab w:val="left" w:pos="6521"/>
          <w:tab w:val="right" w:pos="9360"/>
        </w:tabs>
        <w:spacing w:after="0" w:line="300" w:lineRule="auto"/>
        <w:rPr>
          <w:rFonts w:ascii="Cambria" w:hAnsi="Cambria"/>
          <w:szCs w:val="26"/>
        </w:rPr>
      </w:pPr>
      <w:proofErr w:type="spellStart"/>
      <w:r>
        <w:rPr>
          <w:rFonts w:ascii="Cambria" w:hAnsi="Cambria"/>
          <w:szCs w:val="26"/>
        </w:rPr>
        <w:t>C</w:t>
      </w:r>
      <w:r w:rsidRPr="00A26E62">
        <w:rPr>
          <w:rFonts w:ascii="Cambria" w:hAnsi="Cambria"/>
          <w:szCs w:val="26"/>
        </w:rPr>
        <w:t>huyên</w:t>
      </w:r>
      <w:proofErr w:type="spellEnd"/>
      <w:r w:rsidRPr="00A26E62">
        <w:rPr>
          <w:rFonts w:ascii="Cambria" w:hAnsi="Cambria"/>
          <w:szCs w:val="26"/>
        </w:rPr>
        <w:t xml:space="preserve"> </w:t>
      </w:r>
      <w:proofErr w:type="spellStart"/>
      <w:r w:rsidRPr="00A26E62">
        <w:rPr>
          <w:rFonts w:ascii="Cambria" w:hAnsi="Cambria"/>
          <w:szCs w:val="26"/>
        </w:rPr>
        <w:t>ngành</w:t>
      </w:r>
      <w:proofErr w:type="spellEnd"/>
      <w:r w:rsidRPr="00A26E62">
        <w:rPr>
          <w:rFonts w:ascii="Cambria" w:hAnsi="Cambria"/>
          <w:szCs w:val="26"/>
        </w:rPr>
        <w:t xml:space="preserve">: </w:t>
      </w:r>
      <w:proofErr w:type="spellStart"/>
      <w:r w:rsidRPr="00A26E62">
        <w:rPr>
          <w:rFonts w:ascii="Cambria" w:hAnsi="Cambria"/>
          <w:szCs w:val="26"/>
        </w:rPr>
        <w:t>Kỹ</w:t>
      </w:r>
      <w:proofErr w:type="spellEnd"/>
      <w:r w:rsidRPr="00A26E62">
        <w:rPr>
          <w:rFonts w:ascii="Cambria" w:hAnsi="Cambria"/>
          <w:szCs w:val="26"/>
        </w:rPr>
        <w:t xml:space="preserve"> </w:t>
      </w:r>
      <w:proofErr w:type="spellStart"/>
      <w:r w:rsidRPr="00A26E62">
        <w:rPr>
          <w:rFonts w:ascii="Cambria" w:hAnsi="Cambria"/>
          <w:szCs w:val="26"/>
        </w:rPr>
        <w:t>Thuật</w:t>
      </w:r>
      <w:proofErr w:type="spellEnd"/>
      <w:r w:rsidRPr="00A26E62">
        <w:rPr>
          <w:rFonts w:ascii="Cambria" w:hAnsi="Cambria"/>
          <w:szCs w:val="26"/>
        </w:rPr>
        <w:t xml:space="preserve"> </w:t>
      </w:r>
      <w:proofErr w:type="spellStart"/>
      <w:r w:rsidRPr="00A26E62">
        <w:rPr>
          <w:rFonts w:ascii="Cambria" w:hAnsi="Cambria"/>
          <w:szCs w:val="26"/>
        </w:rPr>
        <w:t>Điện</w:t>
      </w:r>
      <w:proofErr w:type="spellEnd"/>
      <w:r w:rsidRPr="00A26E62">
        <w:rPr>
          <w:rFonts w:ascii="Cambria" w:hAnsi="Cambria"/>
          <w:szCs w:val="26"/>
        </w:rPr>
        <w:t xml:space="preserve"> </w:t>
      </w:r>
      <w:proofErr w:type="spellStart"/>
      <w:r w:rsidRPr="00A26E62">
        <w:rPr>
          <w:rFonts w:ascii="Cambria" w:hAnsi="Cambria"/>
          <w:szCs w:val="26"/>
        </w:rPr>
        <w:t>Tử</w:t>
      </w:r>
      <w:proofErr w:type="spellEnd"/>
      <w:r w:rsidRPr="00A26E62">
        <w:rPr>
          <w:rFonts w:ascii="Cambria" w:hAnsi="Cambria"/>
          <w:szCs w:val="26"/>
        </w:rPr>
        <w:tab/>
        <w:t xml:space="preserve"> </w:t>
      </w:r>
      <w:proofErr w:type="spellStart"/>
      <w:r>
        <w:rPr>
          <w:rFonts w:ascii="Cambria" w:hAnsi="Cambria"/>
          <w:szCs w:val="26"/>
        </w:rPr>
        <w:t>Mã</w:t>
      </w:r>
      <w:proofErr w:type="spellEnd"/>
      <w:r>
        <w:rPr>
          <w:rFonts w:ascii="Cambria" w:hAnsi="Cambria"/>
          <w:szCs w:val="26"/>
        </w:rPr>
        <w:t xml:space="preserve"> </w:t>
      </w:r>
      <w:proofErr w:type="spellStart"/>
      <w:r w:rsidR="007523AD" w:rsidRPr="00CE2A63">
        <w:rPr>
          <w:rFonts w:ascii="Cambria" w:hAnsi="Cambria"/>
          <w:szCs w:val="26"/>
        </w:rPr>
        <w:t>ngành</w:t>
      </w:r>
      <w:proofErr w:type="spellEnd"/>
      <w:r w:rsidRPr="00CE2A63">
        <w:rPr>
          <w:rFonts w:ascii="Cambria" w:hAnsi="Cambria"/>
          <w:szCs w:val="26"/>
        </w:rPr>
        <w:t>: 9520203</w:t>
      </w:r>
      <w:r w:rsidRPr="00A26E62">
        <w:rPr>
          <w:rFonts w:ascii="Cambria" w:hAnsi="Cambria"/>
          <w:szCs w:val="26"/>
        </w:rPr>
        <w:tab/>
      </w:r>
    </w:p>
    <w:p w14:paraId="490DA7FE" w14:textId="6FD9C7B2" w:rsidR="00835B28" w:rsidRPr="00A26E62" w:rsidRDefault="00835B28" w:rsidP="00EE5806">
      <w:pPr>
        <w:tabs>
          <w:tab w:val="left" w:pos="3119"/>
          <w:tab w:val="left" w:pos="6521"/>
          <w:tab w:val="right" w:pos="9360"/>
        </w:tabs>
        <w:spacing w:before="120" w:after="0" w:line="300" w:lineRule="auto"/>
        <w:rPr>
          <w:rFonts w:ascii="Cambria" w:hAnsi="Cambria"/>
          <w:szCs w:val="26"/>
        </w:rPr>
      </w:pPr>
      <w:proofErr w:type="spellStart"/>
      <w:r w:rsidRPr="00A26E62">
        <w:rPr>
          <w:rFonts w:ascii="Cambria" w:hAnsi="Cambria"/>
          <w:szCs w:val="26"/>
        </w:rPr>
        <w:t>Họ</w:t>
      </w:r>
      <w:proofErr w:type="spellEnd"/>
      <w:r w:rsidRPr="00A26E62">
        <w:rPr>
          <w:rFonts w:ascii="Cambria" w:hAnsi="Cambria"/>
          <w:szCs w:val="26"/>
        </w:rPr>
        <w:t xml:space="preserve"> </w:t>
      </w:r>
      <w:proofErr w:type="spellStart"/>
      <w:r w:rsidR="00CA3CD9">
        <w:rPr>
          <w:rFonts w:ascii="Cambria" w:hAnsi="Cambria"/>
          <w:szCs w:val="26"/>
        </w:rPr>
        <w:t>tên</w:t>
      </w:r>
      <w:proofErr w:type="spellEnd"/>
      <w:r w:rsidR="00CA3CD9">
        <w:rPr>
          <w:rFonts w:ascii="Cambria" w:hAnsi="Cambria"/>
          <w:szCs w:val="26"/>
        </w:rPr>
        <w:t xml:space="preserve"> </w:t>
      </w:r>
      <w:proofErr w:type="spellStart"/>
      <w:r w:rsidR="00CA3CD9">
        <w:rPr>
          <w:rFonts w:ascii="Cambria" w:hAnsi="Cambria"/>
          <w:szCs w:val="26"/>
        </w:rPr>
        <w:t>nghiên</w:t>
      </w:r>
      <w:proofErr w:type="spellEnd"/>
      <w:r w:rsidR="00CA3CD9">
        <w:rPr>
          <w:rFonts w:ascii="Cambria" w:hAnsi="Cambria"/>
          <w:szCs w:val="26"/>
        </w:rPr>
        <w:t xml:space="preserve"> </w:t>
      </w:r>
      <w:proofErr w:type="spellStart"/>
      <w:r w:rsidR="00CA3CD9">
        <w:rPr>
          <w:rFonts w:ascii="Cambria" w:hAnsi="Cambria"/>
          <w:szCs w:val="26"/>
        </w:rPr>
        <w:t>cứu</w:t>
      </w:r>
      <w:proofErr w:type="spellEnd"/>
      <w:r w:rsidR="00CA3CD9">
        <w:rPr>
          <w:rFonts w:ascii="Cambria" w:hAnsi="Cambria"/>
          <w:szCs w:val="26"/>
        </w:rPr>
        <w:t xml:space="preserve"> </w:t>
      </w:r>
      <w:proofErr w:type="spellStart"/>
      <w:r w:rsidR="00CA3CD9">
        <w:rPr>
          <w:rFonts w:ascii="Cambria" w:hAnsi="Cambria"/>
          <w:szCs w:val="26"/>
        </w:rPr>
        <w:t>sinh</w:t>
      </w:r>
      <w:proofErr w:type="spellEnd"/>
      <w:r w:rsidRPr="00A26E62">
        <w:rPr>
          <w:rFonts w:ascii="Cambria" w:hAnsi="Cambria"/>
          <w:szCs w:val="26"/>
        </w:rPr>
        <w:t>: Đào Thị Thu Thủy</w:t>
      </w:r>
      <w:r w:rsidRPr="00A26E62">
        <w:rPr>
          <w:rFonts w:ascii="Cambria" w:hAnsi="Cambria"/>
          <w:szCs w:val="26"/>
        </w:rPr>
        <w:tab/>
        <w:t xml:space="preserve"> </w:t>
      </w:r>
      <w:proofErr w:type="spellStart"/>
      <w:r w:rsidR="00CA3CD9">
        <w:rPr>
          <w:rFonts w:ascii="Cambria" w:hAnsi="Cambria"/>
          <w:szCs w:val="26"/>
        </w:rPr>
        <w:t>Khóa</w:t>
      </w:r>
      <w:proofErr w:type="spellEnd"/>
      <w:r w:rsidRPr="00A26E62">
        <w:rPr>
          <w:rFonts w:ascii="Cambria" w:hAnsi="Cambria"/>
          <w:szCs w:val="26"/>
        </w:rPr>
        <w:t xml:space="preserve">: </w:t>
      </w:r>
      <w:r w:rsidR="00CA3CD9">
        <w:rPr>
          <w:rFonts w:ascii="Cambria" w:hAnsi="Cambria"/>
          <w:szCs w:val="26"/>
        </w:rPr>
        <w:t>2019-202</w:t>
      </w:r>
      <w:r w:rsidR="00DC6D43">
        <w:rPr>
          <w:rFonts w:ascii="Cambria" w:hAnsi="Cambria"/>
          <w:szCs w:val="26"/>
        </w:rPr>
        <w:t>2</w:t>
      </w:r>
      <w:r w:rsidRPr="00A26E62">
        <w:rPr>
          <w:rFonts w:ascii="Cambria" w:hAnsi="Cambria"/>
          <w:szCs w:val="26"/>
        </w:rPr>
        <w:tab/>
      </w:r>
    </w:p>
    <w:p w14:paraId="2BF28754" w14:textId="162E0F9D" w:rsidR="00835B28" w:rsidRDefault="00835B28" w:rsidP="00EE5806">
      <w:pPr>
        <w:tabs>
          <w:tab w:val="left" w:pos="3119"/>
        </w:tabs>
        <w:spacing w:after="0" w:line="300" w:lineRule="auto"/>
        <w:rPr>
          <w:rFonts w:ascii="Cambria" w:hAnsi="Cambria"/>
          <w:szCs w:val="26"/>
        </w:rPr>
      </w:pPr>
      <w:proofErr w:type="spellStart"/>
      <w:r w:rsidRPr="00A26E62">
        <w:rPr>
          <w:rFonts w:ascii="Cambria" w:hAnsi="Cambria"/>
          <w:szCs w:val="26"/>
        </w:rPr>
        <w:t>Người</w:t>
      </w:r>
      <w:proofErr w:type="spellEnd"/>
      <w:r w:rsidRPr="00A26E62">
        <w:rPr>
          <w:rFonts w:ascii="Cambria" w:hAnsi="Cambria"/>
          <w:szCs w:val="26"/>
        </w:rPr>
        <w:t xml:space="preserve"> </w:t>
      </w:r>
      <w:proofErr w:type="spellStart"/>
      <w:r w:rsidRPr="00A26E62">
        <w:rPr>
          <w:rFonts w:ascii="Cambria" w:hAnsi="Cambria"/>
          <w:szCs w:val="26"/>
        </w:rPr>
        <w:t>hướng</w:t>
      </w:r>
      <w:proofErr w:type="spellEnd"/>
      <w:r w:rsidRPr="00A26E62">
        <w:rPr>
          <w:rFonts w:ascii="Cambria" w:hAnsi="Cambria"/>
          <w:szCs w:val="26"/>
        </w:rPr>
        <w:t xml:space="preserve"> </w:t>
      </w:r>
      <w:proofErr w:type="spellStart"/>
      <w:r w:rsidRPr="00A26E62">
        <w:rPr>
          <w:rFonts w:ascii="Cambria" w:hAnsi="Cambria"/>
          <w:szCs w:val="26"/>
        </w:rPr>
        <w:t>dẫn</w:t>
      </w:r>
      <w:proofErr w:type="spellEnd"/>
      <w:r w:rsidRPr="00A26E62">
        <w:rPr>
          <w:rFonts w:ascii="Cambria" w:hAnsi="Cambria"/>
          <w:szCs w:val="26"/>
        </w:rPr>
        <w:t xml:space="preserve"> </w:t>
      </w:r>
      <w:r w:rsidR="00CA3CD9">
        <w:rPr>
          <w:rFonts w:ascii="Cambria" w:hAnsi="Cambria"/>
          <w:szCs w:val="26"/>
        </w:rPr>
        <w:t xml:space="preserve">khoa </w:t>
      </w:r>
      <w:proofErr w:type="spellStart"/>
      <w:r w:rsidR="00CA3CD9">
        <w:rPr>
          <w:rFonts w:ascii="Cambria" w:hAnsi="Cambria"/>
          <w:szCs w:val="26"/>
        </w:rPr>
        <w:t>học</w:t>
      </w:r>
      <w:proofErr w:type="spellEnd"/>
      <w:r w:rsidRPr="00A26E62">
        <w:rPr>
          <w:rFonts w:ascii="Cambria" w:hAnsi="Cambria"/>
          <w:szCs w:val="26"/>
        </w:rPr>
        <w:t>: TS</w:t>
      </w:r>
      <w:r w:rsidR="005E3A88" w:rsidRPr="00A26E62">
        <w:rPr>
          <w:rFonts w:ascii="Cambria" w:hAnsi="Cambria"/>
          <w:szCs w:val="26"/>
        </w:rPr>
        <w:t>.</w:t>
      </w:r>
      <w:r w:rsidRPr="00A26E62">
        <w:rPr>
          <w:rFonts w:ascii="Cambria" w:hAnsi="Cambria"/>
          <w:szCs w:val="26"/>
        </w:rPr>
        <w:t xml:space="preserve"> </w:t>
      </w:r>
      <w:proofErr w:type="spellStart"/>
      <w:r w:rsidRPr="00A26E62">
        <w:rPr>
          <w:rFonts w:ascii="Cambria" w:hAnsi="Cambria"/>
          <w:szCs w:val="26"/>
        </w:rPr>
        <w:t>Phạm</w:t>
      </w:r>
      <w:proofErr w:type="spellEnd"/>
      <w:r w:rsidRPr="00A26E62">
        <w:rPr>
          <w:rFonts w:ascii="Cambria" w:hAnsi="Cambria"/>
          <w:szCs w:val="26"/>
        </w:rPr>
        <w:t xml:space="preserve"> </w:t>
      </w:r>
      <w:proofErr w:type="spellStart"/>
      <w:r w:rsidRPr="00A26E62">
        <w:rPr>
          <w:rFonts w:ascii="Cambria" w:hAnsi="Cambria"/>
          <w:szCs w:val="26"/>
        </w:rPr>
        <w:t>Ngọc</w:t>
      </w:r>
      <w:proofErr w:type="spellEnd"/>
      <w:r w:rsidRPr="00A26E62">
        <w:rPr>
          <w:rFonts w:ascii="Cambria" w:hAnsi="Cambria"/>
          <w:szCs w:val="26"/>
        </w:rPr>
        <w:t xml:space="preserve"> </w:t>
      </w:r>
      <w:proofErr w:type="spellStart"/>
      <w:r w:rsidRPr="00A26E62">
        <w:rPr>
          <w:rFonts w:ascii="Cambria" w:hAnsi="Cambria"/>
          <w:szCs w:val="26"/>
        </w:rPr>
        <w:t>Sơn</w:t>
      </w:r>
      <w:proofErr w:type="spellEnd"/>
    </w:p>
    <w:p w14:paraId="3D16D6D8" w14:textId="43623E54" w:rsidR="00CA3CD9" w:rsidRPr="00A26E62" w:rsidRDefault="00CA3CD9" w:rsidP="00EE5806">
      <w:pPr>
        <w:tabs>
          <w:tab w:val="left" w:pos="3119"/>
        </w:tabs>
        <w:spacing w:after="0" w:line="300" w:lineRule="auto"/>
        <w:rPr>
          <w:rFonts w:ascii="Cambria" w:hAnsi="Cambria"/>
          <w:szCs w:val="26"/>
        </w:rPr>
      </w:pPr>
      <w:proofErr w:type="spellStart"/>
      <w:r>
        <w:rPr>
          <w:rFonts w:ascii="Cambria" w:hAnsi="Cambria"/>
          <w:szCs w:val="26"/>
        </w:rPr>
        <w:t>Cơ</w:t>
      </w:r>
      <w:proofErr w:type="spellEnd"/>
      <w:r>
        <w:rPr>
          <w:rFonts w:ascii="Cambria" w:hAnsi="Cambria"/>
          <w:szCs w:val="26"/>
        </w:rPr>
        <w:t xml:space="preserve"> </w:t>
      </w:r>
      <w:proofErr w:type="spellStart"/>
      <w:r>
        <w:rPr>
          <w:rFonts w:ascii="Cambria" w:hAnsi="Cambria"/>
          <w:szCs w:val="26"/>
        </w:rPr>
        <w:t>sở</w:t>
      </w:r>
      <w:proofErr w:type="spellEnd"/>
      <w:r>
        <w:rPr>
          <w:rFonts w:ascii="Cambria" w:hAnsi="Cambria"/>
          <w:szCs w:val="26"/>
        </w:rPr>
        <w:t xml:space="preserve"> </w:t>
      </w:r>
      <w:proofErr w:type="spellStart"/>
      <w:r>
        <w:rPr>
          <w:rFonts w:ascii="Cambria" w:hAnsi="Cambria"/>
          <w:szCs w:val="26"/>
        </w:rPr>
        <w:t>đào</w:t>
      </w:r>
      <w:proofErr w:type="spellEnd"/>
      <w:r>
        <w:rPr>
          <w:rFonts w:ascii="Cambria" w:hAnsi="Cambria"/>
          <w:szCs w:val="26"/>
        </w:rPr>
        <w:t xml:space="preserve"> </w:t>
      </w:r>
      <w:proofErr w:type="spellStart"/>
      <w:r>
        <w:rPr>
          <w:rFonts w:ascii="Cambria" w:hAnsi="Cambria"/>
          <w:szCs w:val="26"/>
        </w:rPr>
        <w:t>tạo</w:t>
      </w:r>
      <w:proofErr w:type="spellEnd"/>
      <w:r>
        <w:rPr>
          <w:rFonts w:ascii="Cambria" w:hAnsi="Cambria"/>
          <w:szCs w:val="26"/>
        </w:rPr>
        <w:t xml:space="preserve">: </w:t>
      </w:r>
      <w:proofErr w:type="spellStart"/>
      <w:r>
        <w:rPr>
          <w:rFonts w:ascii="Cambria" w:hAnsi="Cambria"/>
          <w:szCs w:val="26"/>
        </w:rPr>
        <w:t>Trường</w:t>
      </w:r>
      <w:proofErr w:type="spellEnd"/>
      <w:r>
        <w:rPr>
          <w:rFonts w:ascii="Cambria" w:hAnsi="Cambria"/>
          <w:szCs w:val="26"/>
        </w:rPr>
        <w:t xml:space="preserve"> </w:t>
      </w:r>
      <w:proofErr w:type="spellStart"/>
      <w:r>
        <w:rPr>
          <w:rFonts w:ascii="Cambria" w:hAnsi="Cambria"/>
          <w:szCs w:val="26"/>
        </w:rPr>
        <w:t>Đại</w:t>
      </w:r>
      <w:proofErr w:type="spellEnd"/>
      <w:r>
        <w:rPr>
          <w:rFonts w:ascii="Cambria" w:hAnsi="Cambria"/>
          <w:szCs w:val="26"/>
        </w:rPr>
        <w:t xml:space="preserve"> </w:t>
      </w:r>
      <w:proofErr w:type="spellStart"/>
      <w:r>
        <w:rPr>
          <w:rFonts w:ascii="Cambria" w:hAnsi="Cambria"/>
          <w:szCs w:val="26"/>
        </w:rPr>
        <w:t>học</w:t>
      </w:r>
      <w:proofErr w:type="spellEnd"/>
      <w:r>
        <w:rPr>
          <w:rFonts w:ascii="Cambria" w:hAnsi="Cambria"/>
          <w:szCs w:val="26"/>
        </w:rPr>
        <w:t xml:space="preserve"> </w:t>
      </w:r>
      <w:proofErr w:type="spellStart"/>
      <w:r>
        <w:rPr>
          <w:rFonts w:ascii="Cambria" w:hAnsi="Cambria"/>
          <w:szCs w:val="26"/>
        </w:rPr>
        <w:t>Sư</w:t>
      </w:r>
      <w:proofErr w:type="spellEnd"/>
      <w:r>
        <w:rPr>
          <w:rFonts w:ascii="Cambria" w:hAnsi="Cambria"/>
          <w:szCs w:val="26"/>
        </w:rPr>
        <w:t xml:space="preserve"> </w:t>
      </w:r>
      <w:proofErr w:type="spellStart"/>
      <w:r>
        <w:rPr>
          <w:rFonts w:ascii="Cambria" w:hAnsi="Cambria"/>
          <w:szCs w:val="26"/>
        </w:rPr>
        <w:t>phạm</w:t>
      </w:r>
      <w:proofErr w:type="spellEnd"/>
      <w:r>
        <w:rPr>
          <w:rFonts w:ascii="Cambria" w:hAnsi="Cambria"/>
          <w:szCs w:val="26"/>
        </w:rPr>
        <w:t xml:space="preserve"> </w:t>
      </w:r>
      <w:proofErr w:type="spellStart"/>
      <w:r>
        <w:rPr>
          <w:rFonts w:ascii="Cambria" w:hAnsi="Cambria"/>
          <w:szCs w:val="26"/>
        </w:rPr>
        <w:t>Kỹ</w:t>
      </w:r>
      <w:proofErr w:type="spellEnd"/>
      <w:r>
        <w:rPr>
          <w:rFonts w:ascii="Cambria" w:hAnsi="Cambria"/>
          <w:szCs w:val="26"/>
        </w:rPr>
        <w:t xml:space="preserve"> </w:t>
      </w:r>
      <w:proofErr w:type="spellStart"/>
      <w:r>
        <w:rPr>
          <w:rFonts w:ascii="Cambria" w:hAnsi="Cambria"/>
          <w:szCs w:val="26"/>
        </w:rPr>
        <w:t>thuật</w:t>
      </w:r>
      <w:proofErr w:type="spellEnd"/>
      <w:r>
        <w:rPr>
          <w:rFonts w:ascii="Cambria" w:hAnsi="Cambria"/>
          <w:szCs w:val="26"/>
        </w:rPr>
        <w:t xml:space="preserve"> TP </w:t>
      </w:r>
      <w:proofErr w:type="spellStart"/>
      <w:r>
        <w:rPr>
          <w:rFonts w:ascii="Cambria" w:hAnsi="Cambria"/>
          <w:szCs w:val="26"/>
        </w:rPr>
        <w:t>Hồ</w:t>
      </w:r>
      <w:proofErr w:type="spellEnd"/>
      <w:r>
        <w:rPr>
          <w:rFonts w:ascii="Cambria" w:hAnsi="Cambria"/>
          <w:szCs w:val="26"/>
        </w:rPr>
        <w:t xml:space="preserve"> Chí Minh.</w:t>
      </w:r>
    </w:p>
    <w:p w14:paraId="7E68EDC2" w14:textId="266D4186" w:rsidR="00835B28" w:rsidRPr="000F7776" w:rsidRDefault="00835B28" w:rsidP="000F7776">
      <w:pPr>
        <w:spacing w:before="120" w:line="300" w:lineRule="auto"/>
        <w:rPr>
          <w:rFonts w:ascii="Cambria" w:hAnsi="Cambria"/>
          <w:sz w:val="18"/>
          <w:szCs w:val="18"/>
        </w:rPr>
      </w:pPr>
      <w:proofErr w:type="spellStart"/>
      <w:r w:rsidRPr="000F7776">
        <w:rPr>
          <w:rFonts w:ascii="Cambria" w:hAnsi="Cambria"/>
          <w:b/>
          <w:szCs w:val="26"/>
        </w:rPr>
        <w:t>Tóm</w:t>
      </w:r>
      <w:proofErr w:type="spellEnd"/>
      <w:r w:rsidRPr="000F7776">
        <w:rPr>
          <w:rFonts w:ascii="Cambria" w:hAnsi="Cambria"/>
          <w:b/>
          <w:szCs w:val="26"/>
        </w:rPr>
        <w:t xml:space="preserve"> </w:t>
      </w:r>
      <w:proofErr w:type="spellStart"/>
      <w:r w:rsidRPr="000F7776">
        <w:rPr>
          <w:rFonts w:ascii="Cambria" w:hAnsi="Cambria"/>
          <w:b/>
          <w:szCs w:val="26"/>
        </w:rPr>
        <w:t>tắt</w:t>
      </w:r>
      <w:proofErr w:type="spellEnd"/>
      <w:r w:rsidRPr="000F7776">
        <w:rPr>
          <w:rFonts w:ascii="Cambria" w:hAnsi="Cambria"/>
          <w:b/>
          <w:szCs w:val="26"/>
        </w:rPr>
        <w:t xml:space="preserve"> </w:t>
      </w:r>
      <w:proofErr w:type="spellStart"/>
      <w:r w:rsidR="000F7776">
        <w:rPr>
          <w:rFonts w:ascii="Cambria" w:hAnsi="Cambria"/>
          <w:b/>
          <w:szCs w:val="26"/>
        </w:rPr>
        <w:t>đ</w:t>
      </w:r>
      <w:r w:rsidR="000F7776" w:rsidRPr="000F7776">
        <w:rPr>
          <w:rFonts w:ascii="Cambria" w:hAnsi="Cambria"/>
          <w:b/>
          <w:szCs w:val="26"/>
        </w:rPr>
        <w:t>óng</w:t>
      </w:r>
      <w:proofErr w:type="spellEnd"/>
      <w:r w:rsidR="000F7776" w:rsidRPr="000F7776">
        <w:rPr>
          <w:rFonts w:ascii="Cambria" w:hAnsi="Cambria"/>
          <w:b/>
          <w:szCs w:val="26"/>
        </w:rPr>
        <w:t xml:space="preserve"> </w:t>
      </w:r>
      <w:proofErr w:type="spellStart"/>
      <w:r w:rsidR="000F7776" w:rsidRPr="000F7776">
        <w:rPr>
          <w:rFonts w:ascii="Cambria" w:hAnsi="Cambria"/>
          <w:b/>
          <w:szCs w:val="26"/>
        </w:rPr>
        <w:t>góp</w:t>
      </w:r>
      <w:proofErr w:type="spellEnd"/>
      <w:r w:rsidR="000F7776" w:rsidRPr="000F7776">
        <w:rPr>
          <w:rFonts w:ascii="Cambria" w:hAnsi="Cambria"/>
          <w:b/>
          <w:szCs w:val="26"/>
        </w:rPr>
        <w:t xml:space="preserve"> </w:t>
      </w:r>
      <w:proofErr w:type="spellStart"/>
      <w:r w:rsidR="000F7776" w:rsidRPr="000F7776">
        <w:rPr>
          <w:rFonts w:ascii="Cambria" w:hAnsi="Cambria"/>
          <w:b/>
          <w:szCs w:val="26"/>
        </w:rPr>
        <w:t>mới</w:t>
      </w:r>
      <w:proofErr w:type="spellEnd"/>
      <w:r w:rsidR="000F7776" w:rsidRPr="000F7776">
        <w:rPr>
          <w:rFonts w:ascii="Cambria" w:hAnsi="Cambria"/>
          <w:b/>
          <w:szCs w:val="26"/>
        </w:rPr>
        <w:t xml:space="preserve"> </w:t>
      </w:r>
      <w:proofErr w:type="spellStart"/>
      <w:r w:rsidR="000F7776" w:rsidRPr="000F7776">
        <w:rPr>
          <w:rFonts w:ascii="Cambria" w:hAnsi="Cambria"/>
          <w:b/>
          <w:szCs w:val="26"/>
        </w:rPr>
        <w:t>về</w:t>
      </w:r>
      <w:proofErr w:type="spellEnd"/>
      <w:r w:rsidR="000F7776" w:rsidRPr="000F7776">
        <w:rPr>
          <w:rFonts w:ascii="Cambria" w:hAnsi="Cambria"/>
          <w:b/>
          <w:szCs w:val="26"/>
        </w:rPr>
        <w:t xml:space="preserve"> </w:t>
      </w:r>
      <w:proofErr w:type="spellStart"/>
      <w:r w:rsidR="000F7776" w:rsidRPr="000F7776">
        <w:rPr>
          <w:rFonts w:ascii="Cambria" w:hAnsi="Cambria"/>
          <w:b/>
          <w:szCs w:val="26"/>
        </w:rPr>
        <w:t>lý</w:t>
      </w:r>
      <w:proofErr w:type="spellEnd"/>
      <w:r w:rsidR="000F7776" w:rsidRPr="000F7776">
        <w:rPr>
          <w:rFonts w:ascii="Cambria" w:hAnsi="Cambria"/>
          <w:b/>
          <w:szCs w:val="26"/>
        </w:rPr>
        <w:t xml:space="preserve"> </w:t>
      </w:r>
      <w:proofErr w:type="spellStart"/>
      <w:r w:rsidR="000F7776" w:rsidRPr="000F7776">
        <w:rPr>
          <w:rFonts w:ascii="Cambria" w:hAnsi="Cambria"/>
          <w:b/>
          <w:szCs w:val="26"/>
        </w:rPr>
        <w:t>luận</w:t>
      </w:r>
      <w:proofErr w:type="spellEnd"/>
      <w:r w:rsidR="000F7776" w:rsidRPr="000F7776">
        <w:rPr>
          <w:rFonts w:ascii="Cambria" w:hAnsi="Cambria"/>
          <w:b/>
          <w:szCs w:val="26"/>
        </w:rPr>
        <w:t xml:space="preserve"> và </w:t>
      </w:r>
      <w:proofErr w:type="spellStart"/>
      <w:r w:rsidR="000F7776" w:rsidRPr="000F7776">
        <w:rPr>
          <w:rFonts w:ascii="Cambria" w:hAnsi="Cambria"/>
          <w:b/>
          <w:szCs w:val="26"/>
        </w:rPr>
        <w:t>học</w:t>
      </w:r>
      <w:proofErr w:type="spellEnd"/>
      <w:r w:rsidR="000F7776" w:rsidRPr="000F7776">
        <w:rPr>
          <w:rFonts w:ascii="Cambria" w:hAnsi="Cambria"/>
          <w:b/>
          <w:szCs w:val="26"/>
        </w:rPr>
        <w:t xml:space="preserve"> </w:t>
      </w:r>
      <w:proofErr w:type="spellStart"/>
      <w:r w:rsidR="000F7776" w:rsidRPr="000F7776">
        <w:rPr>
          <w:rFonts w:ascii="Cambria" w:hAnsi="Cambria"/>
          <w:b/>
          <w:szCs w:val="26"/>
        </w:rPr>
        <w:t>thuật</w:t>
      </w:r>
      <w:proofErr w:type="spellEnd"/>
      <w:r w:rsidR="000F7776" w:rsidRPr="000F7776">
        <w:rPr>
          <w:rFonts w:ascii="Cambria" w:hAnsi="Cambria"/>
          <w:b/>
          <w:szCs w:val="26"/>
        </w:rPr>
        <w:t xml:space="preserve"> </w:t>
      </w:r>
      <w:proofErr w:type="spellStart"/>
      <w:r w:rsidR="000F7776" w:rsidRPr="000F7776">
        <w:rPr>
          <w:rFonts w:ascii="Cambria" w:hAnsi="Cambria"/>
          <w:b/>
          <w:szCs w:val="26"/>
        </w:rPr>
        <w:t>của</w:t>
      </w:r>
      <w:proofErr w:type="spellEnd"/>
      <w:r w:rsidR="000F7776" w:rsidRPr="000F7776">
        <w:rPr>
          <w:rFonts w:ascii="Cambria" w:hAnsi="Cambria"/>
          <w:b/>
          <w:szCs w:val="26"/>
        </w:rPr>
        <w:t xml:space="preserve"> </w:t>
      </w:r>
      <w:proofErr w:type="spellStart"/>
      <w:r w:rsidR="000F7776" w:rsidRPr="000F7776">
        <w:rPr>
          <w:rFonts w:ascii="Cambria" w:hAnsi="Cambria"/>
          <w:b/>
          <w:szCs w:val="26"/>
        </w:rPr>
        <w:t>luận</w:t>
      </w:r>
      <w:proofErr w:type="spellEnd"/>
      <w:r w:rsidR="000F7776" w:rsidRPr="000F7776">
        <w:rPr>
          <w:rFonts w:ascii="Cambria" w:hAnsi="Cambria"/>
          <w:b/>
          <w:szCs w:val="26"/>
        </w:rPr>
        <w:t xml:space="preserve"> </w:t>
      </w:r>
      <w:proofErr w:type="spellStart"/>
      <w:r w:rsidR="000F7776" w:rsidRPr="000F7776">
        <w:rPr>
          <w:rFonts w:ascii="Cambria" w:hAnsi="Cambria"/>
          <w:b/>
          <w:szCs w:val="26"/>
        </w:rPr>
        <w:t>án</w:t>
      </w:r>
      <w:proofErr w:type="spellEnd"/>
      <w:r w:rsidR="00EE5806">
        <w:rPr>
          <w:rFonts w:ascii="Cambria" w:hAnsi="Cambria"/>
          <w:b/>
          <w:szCs w:val="26"/>
        </w:rPr>
        <w:t>:</w:t>
      </w:r>
    </w:p>
    <w:p w14:paraId="45AD96FD" w14:textId="3963B211" w:rsidR="004A0E5F" w:rsidRDefault="003373B8" w:rsidP="004A0E5F">
      <w:pPr>
        <w:tabs>
          <w:tab w:val="left" w:pos="3686"/>
          <w:tab w:val="left" w:pos="4111"/>
          <w:tab w:val="left" w:pos="7371"/>
        </w:tabs>
        <w:spacing w:before="120" w:after="120" w:line="300" w:lineRule="auto"/>
        <w:jc w:val="both"/>
        <w:rPr>
          <w:rFonts w:ascii="Cambria" w:hAnsi="Cambria"/>
          <w:szCs w:val="26"/>
        </w:rPr>
      </w:pPr>
      <w:proofErr w:type="spellStart"/>
      <w:r>
        <w:rPr>
          <w:rFonts w:ascii="Cambria" w:hAnsi="Cambria"/>
          <w:szCs w:val="26"/>
        </w:rPr>
        <w:t>L</w:t>
      </w:r>
      <w:r w:rsidR="00182796" w:rsidRPr="00A26E62">
        <w:rPr>
          <w:rFonts w:ascii="Cambria" w:hAnsi="Cambria"/>
          <w:szCs w:val="26"/>
        </w:rPr>
        <w:t>uận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án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>
        <w:rPr>
          <w:rFonts w:ascii="Cambria" w:hAnsi="Cambria"/>
          <w:szCs w:val="26"/>
        </w:rPr>
        <w:t>nghiên</w:t>
      </w:r>
      <w:proofErr w:type="spellEnd"/>
      <w:r>
        <w:rPr>
          <w:rFonts w:ascii="Cambria" w:hAnsi="Cambria"/>
          <w:szCs w:val="26"/>
        </w:rPr>
        <w:t xml:space="preserve"> </w:t>
      </w:r>
      <w:proofErr w:type="spellStart"/>
      <w:r>
        <w:rPr>
          <w:rFonts w:ascii="Cambria" w:hAnsi="Cambria"/>
          <w:szCs w:val="26"/>
        </w:rPr>
        <w:t>cứu</w:t>
      </w:r>
      <w:proofErr w:type="spellEnd"/>
      <w:r>
        <w:rPr>
          <w:rFonts w:ascii="Cambria" w:hAnsi="Cambria"/>
          <w:szCs w:val="26"/>
        </w:rPr>
        <w:t xml:space="preserve"> và</w:t>
      </w:r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đề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xuất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ba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mô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hình</w:t>
      </w:r>
      <w:proofErr w:type="spellEnd"/>
      <w:r w:rsidR="00182796" w:rsidRPr="00A26E62">
        <w:rPr>
          <w:rFonts w:ascii="Cambria" w:hAnsi="Cambria"/>
          <w:szCs w:val="26"/>
        </w:rPr>
        <w:t xml:space="preserve"> và </w:t>
      </w:r>
      <w:proofErr w:type="spellStart"/>
      <w:r w:rsidR="00182796" w:rsidRPr="00A26E62">
        <w:rPr>
          <w:rFonts w:ascii="Cambria" w:hAnsi="Cambria"/>
          <w:szCs w:val="26"/>
        </w:rPr>
        <w:t>giao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thức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mới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để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nâng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cao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hiệu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năng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của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mạng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hợp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tác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hai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chiều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trong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môi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trường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vô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tuyến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thông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thường</w:t>
      </w:r>
      <w:proofErr w:type="spellEnd"/>
      <w:r w:rsidR="00182796" w:rsidRPr="00A26E62">
        <w:rPr>
          <w:rFonts w:ascii="Cambria" w:hAnsi="Cambria"/>
          <w:szCs w:val="26"/>
        </w:rPr>
        <w:t xml:space="preserve"> và </w:t>
      </w:r>
      <w:proofErr w:type="spellStart"/>
      <w:r w:rsidR="00182796" w:rsidRPr="00A26E62">
        <w:rPr>
          <w:rFonts w:ascii="Cambria" w:hAnsi="Cambria"/>
          <w:szCs w:val="26"/>
        </w:rPr>
        <w:t>vô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tuyến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nhận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thức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dạng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nền</w:t>
      </w:r>
      <w:proofErr w:type="spellEnd"/>
      <w:r w:rsidR="00182796" w:rsidRPr="00A26E62">
        <w:rPr>
          <w:rFonts w:ascii="Cambria" w:hAnsi="Cambria"/>
          <w:szCs w:val="26"/>
        </w:rPr>
        <w:t xml:space="preserve">. </w:t>
      </w:r>
      <w:proofErr w:type="spellStart"/>
      <w:r w:rsidR="00182796" w:rsidRPr="00A26E62">
        <w:rPr>
          <w:rFonts w:ascii="Cambria" w:hAnsi="Cambria"/>
          <w:szCs w:val="26"/>
        </w:rPr>
        <w:t>Đồng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thời</w:t>
      </w:r>
      <w:proofErr w:type="spellEnd"/>
      <w:r w:rsidR="00182796" w:rsidRPr="00A26E62">
        <w:rPr>
          <w:rFonts w:ascii="Cambria" w:hAnsi="Cambria"/>
          <w:szCs w:val="26"/>
        </w:rPr>
        <w:t xml:space="preserve">, </w:t>
      </w:r>
      <w:proofErr w:type="spellStart"/>
      <w:r w:rsidR="00182796" w:rsidRPr="00A26E62">
        <w:rPr>
          <w:rFonts w:ascii="Cambria" w:hAnsi="Cambria"/>
          <w:szCs w:val="26"/>
        </w:rPr>
        <w:t>các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mô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hình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được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xem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xét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trong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các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điều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kiện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gần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với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thực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tế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hơn</w:t>
      </w:r>
      <w:proofErr w:type="spellEnd"/>
      <w:r w:rsidR="00182796" w:rsidRPr="00A26E62">
        <w:rPr>
          <w:rFonts w:ascii="Cambria" w:hAnsi="Cambria"/>
          <w:szCs w:val="26"/>
        </w:rPr>
        <w:t xml:space="preserve"> so </w:t>
      </w:r>
      <w:proofErr w:type="spellStart"/>
      <w:r w:rsidR="00182796" w:rsidRPr="00A26E62">
        <w:rPr>
          <w:rFonts w:ascii="Cambria" w:hAnsi="Cambria"/>
          <w:szCs w:val="26"/>
        </w:rPr>
        <w:t>với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các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công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trình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đã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công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bố</w:t>
      </w:r>
      <w:proofErr w:type="spellEnd"/>
      <w:r w:rsidR="00083EB9" w:rsidRPr="00453FD0">
        <w:rPr>
          <w:szCs w:val="26"/>
        </w:rPr>
        <w:t xml:space="preserve"> </w:t>
      </w:r>
      <w:proofErr w:type="spellStart"/>
      <w:r w:rsidR="00083EB9" w:rsidRPr="00486197">
        <w:rPr>
          <w:rFonts w:ascii="Cambria" w:hAnsi="Cambria"/>
          <w:szCs w:val="26"/>
        </w:rPr>
        <w:t>để</w:t>
      </w:r>
      <w:proofErr w:type="spellEnd"/>
      <w:r w:rsidR="00083EB9" w:rsidRPr="00486197">
        <w:rPr>
          <w:rFonts w:ascii="Cambria" w:hAnsi="Cambria"/>
          <w:szCs w:val="26"/>
        </w:rPr>
        <w:t xml:space="preserve"> </w:t>
      </w:r>
      <w:proofErr w:type="spellStart"/>
      <w:r w:rsidR="00083EB9" w:rsidRPr="00486197">
        <w:rPr>
          <w:rFonts w:ascii="Cambria" w:hAnsi="Cambria"/>
          <w:szCs w:val="26"/>
        </w:rPr>
        <w:t>có</w:t>
      </w:r>
      <w:proofErr w:type="spellEnd"/>
      <w:r w:rsidR="00083EB9" w:rsidRPr="00486197">
        <w:rPr>
          <w:rFonts w:ascii="Cambria" w:hAnsi="Cambria"/>
          <w:szCs w:val="26"/>
        </w:rPr>
        <w:t xml:space="preserve"> </w:t>
      </w:r>
      <w:proofErr w:type="spellStart"/>
      <w:r w:rsidR="00083EB9" w:rsidRPr="00486197">
        <w:rPr>
          <w:rFonts w:ascii="Cambria" w:hAnsi="Cambria"/>
          <w:szCs w:val="26"/>
        </w:rPr>
        <w:t>thể</w:t>
      </w:r>
      <w:proofErr w:type="spellEnd"/>
      <w:r w:rsidR="00083EB9" w:rsidRPr="00486197">
        <w:rPr>
          <w:rFonts w:ascii="Cambria" w:hAnsi="Cambria"/>
          <w:szCs w:val="26"/>
        </w:rPr>
        <w:t xml:space="preserve"> </w:t>
      </w:r>
      <w:proofErr w:type="spellStart"/>
      <w:r w:rsidR="00083EB9" w:rsidRPr="00486197">
        <w:rPr>
          <w:rFonts w:ascii="Cambria" w:hAnsi="Cambria"/>
          <w:szCs w:val="26"/>
        </w:rPr>
        <w:t>đánh</w:t>
      </w:r>
      <w:proofErr w:type="spellEnd"/>
      <w:r w:rsidR="00083EB9" w:rsidRPr="00486197">
        <w:rPr>
          <w:rFonts w:ascii="Cambria" w:hAnsi="Cambria"/>
          <w:szCs w:val="26"/>
        </w:rPr>
        <w:t xml:space="preserve"> </w:t>
      </w:r>
      <w:proofErr w:type="spellStart"/>
      <w:r w:rsidR="00083EB9" w:rsidRPr="00486197">
        <w:rPr>
          <w:rFonts w:ascii="Cambria" w:hAnsi="Cambria"/>
          <w:szCs w:val="26"/>
        </w:rPr>
        <w:t>giá</w:t>
      </w:r>
      <w:proofErr w:type="spellEnd"/>
      <w:r w:rsidR="00083EB9" w:rsidRPr="00486197">
        <w:rPr>
          <w:rFonts w:ascii="Cambria" w:hAnsi="Cambria"/>
          <w:szCs w:val="26"/>
        </w:rPr>
        <w:t xml:space="preserve"> </w:t>
      </w:r>
      <w:proofErr w:type="spellStart"/>
      <w:r w:rsidR="00083EB9" w:rsidRPr="00486197">
        <w:rPr>
          <w:rFonts w:ascii="Cambria" w:hAnsi="Cambria"/>
          <w:szCs w:val="26"/>
        </w:rPr>
        <w:t>hệ</w:t>
      </w:r>
      <w:proofErr w:type="spellEnd"/>
      <w:r w:rsidR="00083EB9" w:rsidRPr="00486197">
        <w:rPr>
          <w:rFonts w:ascii="Cambria" w:hAnsi="Cambria"/>
          <w:szCs w:val="26"/>
        </w:rPr>
        <w:t xml:space="preserve"> </w:t>
      </w:r>
      <w:proofErr w:type="spellStart"/>
      <w:r w:rsidR="00083EB9" w:rsidRPr="00486197">
        <w:rPr>
          <w:rFonts w:ascii="Cambria" w:hAnsi="Cambria"/>
          <w:szCs w:val="26"/>
        </w:rPr>
        <w:t>thống</w:t>
      </w:r>
      <w:proofErr w:type="spellEnd"/>
      <w:r w:rsidR="00083EB9" w:rsidRPr="00486197">
        <w:rPr>
          <w:rFonts w:ascii="Cambria" w:hAnsi="Cambria"/>
          <w:szCs w:val="26"/>
        </w:rPr>
        <w:t xml:space="preserve"> </w:t>
      </w:r>
      <w:proofErr w:type="spellStart"/>
      <w:r w:rsidR="00083EB9" w:rsidRPr="00486197">
        <w:rPr>
          <w:rFonts w:ascii="Cambria" w:hAnsi="Cambria"/>
          <w:szCs w:val="26"/>
        </w:rPr>
        <w:t>một</w:t>
      </w:r>
      <w:proofErr w:type="spellEnd"/>
      <w:r w:rsidR="00083EB9" w:rsidRPr="00486197">
        <w:rPr>
          <w:rFonts w:ascii="Cambria" w:hAnsi="Cambria"/>
          <w:szCs w:val="26"/>
        </w:rPr>
        <w:t xml:space="preserve"> </w:t>
      </w:r>
      <w:proofErr w:type="spellStart"/>
      <w:r w:rsidR="00083EB9" w:rsidRPr="00486197">
        <w:rPr>
          <w:rFonts w:ascii="Cambria" w:hAnsi="Cambria"/>
          <w:szCs w:val="26"/>
        </w:rPr>
        <w:t>cách</w:t>
      </w:r>
      <w:proofErr w:type="spellEnd"/>
      <w:r w:rsidR="00083EB9" w:rsidRPr="00486197">
        <w:rPr>
          <w:rFonts w:ascii="Cambria" w:hAnsi="Cambria"/>
          <w:szCs w:val="26"/>
        </w:rPr>
        <w:t xml:space="preserve"> </w:t>
      </w:r>
      <w:proofErr w:type="spellStart"/>
      <w:r w:rsidR="00083EB9" w:rsidRPr="00486197">
        <w:rPr>
          <w:rFonts w:ascii="Cambria" w:hAnsi="Cambria"/>
          <w:szCs w:val="26"/>
        </w:rPr>
        <w:t>toàn</w:t>
      </w:r>
      <w:proofErr w:type="spellEnd"/>
      <w:r w:rsidR="00083EB9" w:rsidRPr="00486197">
        <w:rPr>
          <w:rFonts w:ascii="Cambria" w:hAnsi="Cambria"/>
          <w:szCs w:val="26"/>
        </w:rPr>
        <w:t xml:space="preserve"> </w:t>
      </w:r>
      <w:proofErr w:type="spellStart"/>
      <w:r w:rsidR="00083EB9" w:rsidRPr="00486197">
        <w:rPr>
          <w:rFonts w:ascii="Cambria" w:hAnsi="Cambria"/>
          <w:szCs w:val="26"/>
        </w:rPr>
        <w:t>diện</w:t>
      </w:r>
      <w:proofErr w:type="spellEnd"/>
      <w:r w:rsidR="00083EB9" w:rsidRPr="00486197">
        <w:rPr>
          <w:rFonts w:ascii="Cambria" w:hAnsi="Cambria"/>
          <w:szCs w:val="26"/>
        </w:rPr>
        <w:t xml:space="preserve"> </w:t>
      </w:r>
      <w:proofErr w:type="spellStart"/>
      <w:r w:rsidR="00083EB9" w:rsidRPr="00486197">
        <w:rPr>
          <w:rFonts w:ascii="Cambria" w:hAnsi="Cambria"/>
          <w:szCs w:val="26"/>
        </w:rPr>
        <w:t>hơn</w:t>
      </w:r>
      <w:proofErr w:type="spellEnd"/>
      <w:r w:rsidR="00D5091A" w:rsidRPr="00486197">
        <w:rPr>
          <w:rFonts w:ascii="Cambria" w:hAnsi="Cambria"/>
          <w:szCs w:val="26"/>
        </w:rPr>
        <w:t>.</w:t>
      </w:r>
    </w:p>
    <w:p w14:paraId="20A3BC1C" w14:textId="2DE9E7AC" w:rsidR="00B23970" w:rsidRPr="00A26E62" w:rsidRDefault="00B23970" w:rsidP="00B23970">
      <w:pPr>
        <w:tabs>
          <w:tab w:val="left" w:pos="3686"/>
          <w:tab w:val="left" w:pos="4111"/>
          <w:tab w:val="left" w:pos="7371"/>
        </w:tabs>
        <w:spacing w:before="120" w:after="120" w:line="300" w:lineRule="auto"/>
        <w:jc w:val="both"/>
        <w:rPr>
          <w:rFonts w:ascii="Cambria" w:hAnsi="Cambria"/>
          <w:szCs w:val="26"/>
        </w:rPr>
      </w:pPr>
      <w:r>
        <w:rPr>
          <w:rFonts w:ascii="Cambria" w:hAnsi="Cambria"/>
          <w:szCs w:val="26"/>
        </w:rPr>
        <w:t xml:space="preserve">Trong </w:t>
      </w:r>
      <w:proofErr w:type="spellStart"/>
      <w:r>
        <w:rPr>
          <w:rFonts w:ascii="Cambria" w:hAnsi="Cambria"/>
          <w:szCs w:val="26"/>
        </w:rPr>
        <w:t>m</w:t>
      </w:r>
      <w:r w:rsidR="00182796" w:rsidRPr="00A26E62">
        <w:rPr>
          <w:rFonts w:ascii="Cambria" w:hAnsi="Cambria"/>
          <w:szCs w:val="26"/>
        </w:rPr>
        <w:t>ô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hình</w:t>
      </w:r>
      <w:proofErr w:type="spellEnd"/>
      <w:r w:rsidR="004A0E5F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đầu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tiên</w:t>
      </w:r>
      <w:proofErr w:type="spellEnd"/>
      <w:r>
        <w:rPr>
          <w:rFonts w:ascii="Cambria" w:hAnsi="Cambria"/>
          <w:szCs w:val="26"/>
        </w:rPr>
        <w:t xml:space="preserve">, </w:t>
      </w:r>
      <w:proofErr w:type="spellStart"/>
      <w:r>
        <w:rPr>
          <w:rFonts w:ascii="Cambria" w:hAnsi="Cambria"/>
          <w:szCs w:val="26"/>
        </w:rPr>
        <w:t>luận</w:t>
      </w:r>
      <w:proofErr w:type="spellEnd"/>
      <w:r>
        <w:rPr>
          <w:rFonts w:ascii="Cambria" w:hAnsi="Cambria"/>
          <w:szCs w:val="26"/>
        </w:rPr>
        <w:t xml:space="preserve"> </w:t>
      </w:r>
      <w:proofErr w:type="spellStart"/>
      <w:r>
        <w:rPr>
          <w:rFonts w:ascii="Cambria" w:hAnsi="Cambria"/>
          <w:szCs w:val="26"/>
        </w:rPr>
        <w:t>án</w:t>
      </w:r>
      <w:proofErr w:type="spellEnd"/>
      <w:r>
        <w:rPr>
          <w:rFonts w:ascii="Cambria" w:hAnsi="Cambria"/>
          <w:szCs w:val="26"/>
        </w:rPr>
        <w:t xml:space="preserve"> </w:t>
      </w:r>
      <w:proofErr w:type="spellStart"/>
      <w:r>
        <w:rPr>
          <w:rFonts w:ascii="Cambria" w:hAnsi="Cambria"/>
          <w:szCs w:val="26"/>
        </w:rPr>
        <w:t>nghiên</w:t>
      </w:r>
      <w:proofErr w:type="spellEnd"/>
      <w:r>
        <w:rPr>
          <w:rFonts w:ascii="Cambria" w:hAnsi="Cambria"/>
          <w:szCs w:val="26"/>
        </w:rPr>
        <w:t xml:space="preserve"> </w:t>
      </w:r>
      <w:proofErr w:type="spellStart"/>
      <w:r>
        <w:rPr>
          <w:rFonts w:ascii="Cambria" w:hAnsi="Cambria"/>
          <w:szCs w:val="26"/>
        </w:rPr>
        <w:t>cứu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mạng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hợp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tác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hai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chiều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gồm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hai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nguồn</w:t>
      </w:r>
      <w:proofErr w:type="spellEnd"/>
      <w:r w:rsidR="00182796" w:rsidRPr="00A26E62">
        <w:rPr>
          <w:rFonts w:ascii="Cambria" w:hAnsi="Cambria"/>
          <w:szCs w:val="26"/>
        </w:rPr>
        <w:t xml:space="preserve"> và </w:t>
      </w:r>
      <w:proofErr w:type="spellStart"/>
      <w:r w:rsidR="00182796" w:rsidRPr="00A26E62">
        <w:rPr>
          <w:rFonts w:ascii="Cambria" w:hAnsi="Cambria"/>
          <w:szCs w:val="26"/>
        </w:rPr>
        <w:t>một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cụm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thiết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bị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chuyển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tiếp</w:t>
      </w:r>
      <w:proofErr w:type="spellEnd"/>
      <w:r w:rsidR="00182796" w:rsidRPr="00A26E62">
        <w:rPr>
          <w:rFonts w:ascii="Cambria" w:hAnsi="Cambria"/>
          <w:szCs w:val="26"/>
        </w:rPr>
        <w:t xml:space="preserve">. </w:t>
      </w:r>
      <w:proofErr w:type="spellStart"/>
      <w:r>
        <w:rPr>
          <w:rFonts w:ascii="Cambria" w:hAnsi="Cambria"/>
          <w:szCs w:val="26"/>
        </w:rPr>
        <w:t>Để</w:t>
      </w:r>
      <w:proofErr w:type="spellEnd"/>
      <w:r>
        <w:rPr>
          <w:rFonts w:ascii="Cambria" w:hAnsi="Cambria"/>
          <w:szCs w:val="26"/>
        </w:rPr>
        <w:t xml:space="preserve"> </w:t>
      </w:r>
      <w:proofErr w:type="spellStart"/>
      <w:r>
        <w:rPr>
          <w:rFonts w:ascii="Cambria" w:hAnsi="Cambria"/>
          <w:szCs w:val="26"/>
        </w:rPr>
        <w:t>n</w:t>
      </w:r>
      <w:r w:rsidR="00040164">
        <w:rPr>
          <w:rFonts w:ascii="Cambria" w:hAnsi="Cambria"/>
          <w:szCs w:val="26"/>
        </w:rPr>
        <w:t>â</w:t>
      </w:r>
      <w:r>
        <w:rPr>
          <w:rFonts w:ascii="Cambria" w:hAnsi="Cambria"/>
          <w:szCs w:val="26"/>
        </w:rPr>
        <w:t>ng</w:t>
      </w:r>
      <w:proofErr w:type="spellEnd"/>
      <w:r>
        <w:rPr>
          <w:rFonts w:ascii="Cambria" w:hAnsi="Cambria"/>
          <w:szCs w:val="26"/>
        </w:rPr>
        <w:t xml:space="preserve"> </w:t>
      </w:r>
      <w:proofErr w:type="spellStart"/>
      <w:r>
        <w:rPr>
          <w:rFonts w:ascii="Cambria" w:hAnsi="Cambria"/>
          <w:szCs w:val="26"/>
        </w:rPr>
        <w:t>cao</w:t>
      </w:r>
      <w:proofErr w:type="spellEnd"/>
      <w:r>
        <w:rPr>
          <w:rFonts w:ascii="Cambria" w:hAnsi="Cambria"/>
          <w:szCs w:val="26"/>
        </w:rPr>
        <w:t xml:space="preserve"> </w:t>
      </w:r>
      <w:proofErr w:type="spellStart"/>
      <w:r>
        <w:rPr>
          <w:rFonts w:ascii="Cambria" w:hAnsi="Cambria"/>
          <w:szCs w:val="26"/>
        </w:rPr>
        <w:t>hiệu</w:t>
      </w:r>
      <w:proofErr w:type="spellEnd"/>
      <w:r>
        <w:rPr>
          <w:rFonts w:ascii="Cambria" w:hAnsi="Cambria"/>
          <w:szCs w:val="26"/>
        </w:rPr>
        <w:t xml:space="preserve"> </w:t>
      </w:r>
      <w:proofErr w:type="spellStart"/>
      <w:r>
        <w:rPr>
          <w:rFonts w:ascii="Cambria" w:hAnsi="Cambria"/>
          <w:szCs w:val="26"/>
        </w:rPr>
        <w:t>năng</w:t>
      </w:r>
      <w:proofErr w:type="spellEnd"/>
      <w:r>
        <w:rPr>
          <w:rFonts w:ascii="Cambria" w:hAnsi="Cambria"/>
          <w:szCs w:val="26"/>
        </w:rPr>
        <w:t xml:space="preserve">, </w:t>
      </w:r>
      <w:proofErr w:type="spellStart"/>
      <w:r>
        <w:rPr>
          <w:rFonts w:ascii="Cambria" w:hAnsi="Cambria"/>
          <w:szCs w:val="26"/>
        </w:rPr>
        <w:t>luận</w:t>
      </w:r>
      <w:proofErr w:type="spellEnd"/>
      <w:r>
        <w:rPr>
          <w:rFonts w:ascii="Cambria" w:hAnsi="Cambria"/>
          <w:szCs w:val="26"/>
        </w:rPr>
        <w:t xml:space="preserve"> </w:t>
      </w:r>
      <w:proofErr w:type="spellStart"/>
      <w:r>
        <w:rPr>
          <w:rFonts w:ascii="Cambria" w:hAnsi="Cambria"/>
          <w:szCs w:val="26"/>
        </w:rPr>
        <w:t>án</w:t>
      </w:r>
      <w:proofErr w:type="spellEnd"/>
      <w:r>
        <w:rPr>
          <w:rFonts w:ascii="Cambria" w:hAnsi="Cambria"/>
          <w:szCs w:val="26"/>
        </w:rPr>
        <w:t xml:space="preserve"> </w:t>
      </w:r>
      <w:proofErr w:type="spellStart"/>
      <w:r>
        <w:rPr>
          <w:rFonts w:ascii="Cambria" w:hAnsi="Cambria"/>
          <w:szCs w:val="26"/>
        </w:rPr>
        <w:t>đề</w:t>
      </w:r>
      <w:proofErr w:type="spellEnd"/>
      <w:r>
        <w:rPr>
          <w:rFonts w:ascii="Cambria" w:hAnsi="Cambria"/>
          <w:szCs w:val="26"/>
        </w:rPr>
        <w:t xml:space="preserve"> </w:t>
      </w:r>
      <w:proofErr w:type="spellStart"/>
      <w:r>
        <w:rPr>
          <w:rFonts w:ascii="Cambria" w:hAnsi="Cambria"/>
          <w:szCs w:val="26"/>
        </w:rPr>
        <w:t>xuất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sử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dụng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040164">
        <w:rPr>
          <w:rFonts w:ascii="Cambria" w:hAnsi="Cambria"/>
          <w:szCs w:val="26"/>
        </w:rPr>
        <w:t>kết</w:t>
      </w:r>
      <w:proofErr w:type="spellEnd"/>
      <w:r w:rsidR="00040164">
        <w:rPr>
          <w:rFonts w:ascii="Cambria" w:hAnsi="Cambria"/>
          <w:szCs w:val="26"/>
        </w:rPr>
        <w:t xml:space="preserve"> </w:t>
      </w:r>
      <w:proofErr w:type="spellStart"/>
      <w:r w:rsidR="00040164">
        <w:rPr>
          <w:rFonts w:ascii="Cambria" w:hAnsi="Cambria"/>
          <w:szCs w:val="26"/>
        </w:rPr>
        <w:t>hợp</w:t>
      </w:r>
      <w:proofErr w:type="spellEnd"/>
      <w:r w:rsidR="00040164">
        <w:rPr>
          <w:rFonts w:ascii="Cambria" w:hAnsi="Cambria"/>
          <w:szCs w:val="26"/>
        </w:rPr>
        <w:t xml:space="preserve"> </w:t>
      </w:r>
      <w:proofErr w:type="spellStart"/>
      <w:r w:rsidR="00040164">
        <w:rPr>
          <w:rFonts w:ascii="Cambria" w:hAnsi="Cambria"/>
          <w:szCs w:val="26"/>
        </w:rPr>
        <w:t>các</w:t>
      </w:r>
      <w:proofErr w:type="spellEnd"/>
      <w:r w:rsidR="00040164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kỹ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thuật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lựa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chọn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thiết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bị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chuyển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tiếp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bán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phần</w:t>
      </w:r>
      <w:proofErr w:type="spellEnd"/>
      <w:r w:rsidR="00182796" w:rsidRPr="00A26E62">
        <w:rPr>
          <w:rFonts w:ascii="Cambria" w:hAnsi="Cambria"/>
          <w:szCs w:val="26"/>
        </w:rPr>
        <w:t xml:space="preserve">, </w:t>
      </w:r>
      <w:proofErr w:type="spellStart"/>
      <w:r w:rsidR="00182796" w:rsidRPr="00A26E62">
        <w:rPr>
          <w:rFonts w:ascii="Cambria" w:hAnsi="Cambria"/>
          <w:szCs w:val="26"/>
        </w:rPr>
        <w:t>kỹ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thuật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triệt</w:t>
      </w:r>
      <w:proofErr w:type="spellEnd"/>
      <w:r w:rsidR="00182796" w:rsidRPr="00A26E62">
        <w:rPr>
          <w:rFonts w:ascii="Cambria" w:hAnsi="Cambria"/>
          <w:szCs w:val="26"/>
        </w:rPr>
        <w:t xml:space="preserve"> can </w:t>
      </w:r>
      <w:proofErr w:type="spellStart"/>
      <w:r w:rsidR="00182796" w:rsidRPr="00A26E62">
        <w:rPr>
          <w:rFonts w:ascii="Cambria" w:hAnsi="Cambria"/>
          <w:szCs w:val="26"/>
        </w:rPr>
        <w:t>nhiễu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tuần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tự</w:t>
      </w:r>
      <w:proofErr w:type="spellEnd"/>
      <w:r w:rsidR="00182796" w:rsidRPr="00A26E62">
        <w:rPr>
          <w:rFonts w:ascii="Cambria" w:hAnsi="Cambria"/>
          <w:szCs w:val="26"/>
        </w:rPr>
        <w:t xml:space="preserve"> và </w:t>
      </w:r>
      <w:proofErr w:type="spellStart"/>
      <w:r w:rsidR="00182796" w:rsidRPr="00A26E62">
        <w:rPr>
          <w:rFonts w:ascii="Cambria" w:hAnsi="Cambria"/>
          <w:szCs w:val="26"/>
        </w:rPr>
        <w:t>kỹ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thuật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mã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hóa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mạng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số</w:t>
      </w:r>
      <w:proofErr w:type="spellEnd"/>
      <w:r w:rsidR="00182796" w:rsidRPr="00A26E62">
        <w:rPr>
          <w:rFonts w:ascii="Cambria" w:hAnsi="Cambria"/>
          <w:szCs w:val="26"/>
        </w:rPr>
        <w:t xml:space="preserve">. </w:t>
      </w:r>
      <w:proofErr w:type="spellStart"/>
      <w:r>
        <w:rPr>
          <w:rFonts w:ascii="Cambria" w:hAnsi="Cambria"/>
          <w:szCs w:val="26"/>
        </w:rPr>
        <w:t>Đồng</w:t>
      </w:r>
      <w:proofErr w:type="spellEnd"/>
      <w:r>
        <w:rPr>
          <w:rFonts w:ascii="Cambria" w:hAnsi="Cambria"/>
          <w:szCs w:val="26"/>
        </w:rPr>
        <w:t xml:space="preserve"> </w:t>
      </w:r>
      <w:proofErr w:type="spellStart"/>
      <w:r>
        <w:rPr>
          <w:rFonts w:ascii="Cambria" w:hAnsi="Cambria"/>
          <w:szCs w:val="26"/>
        </w:rPr>
        <w:t>thời</w:t>
      </w:r>
      <w:proofErr w:type="spellEnd"/>
      <w:r>
        <w:rPr>
          <w:rFonts w:ascii="Cambria" w:hAnsi="Cambria"/>
          <w:szCs w:val="26"/>
        </w:rPr>
        <w:t xml:space="preserve">, </w:t>
      </w:r>
      <w:proofErr w:type="spellStart"/>
      <w:r w:rsidR="00646700">
        <w:rPr>
          <w:rFonts w:ascii="Cambria" w:hAnsi="Cambria"/>
          <w:szCs w:val="26"/>
        </w:rPr>
        <w:t>mô</w:t>
      </w:r>
      <w:proofErr w:type="spellEnd"/>
      <w:r w:rsidR="00646700">
        <w:rPr>
          <w:rFonts w:ascii="Cambria" w:hAnsi="Cambria"/>
          <w:szCs w:val="26"/>
        </w:rPr>
        <w:t xml:space="preserve"> </w:t>
      </w:r>
      <w:proofErr w:type="spellStart"/>
      <w:r w:rsidR="00646700">
        <w:rPr>
          <w:rFonts w:ascii="Cambria" w:hAnsi="Cambria"/>
          <w:szCs w:val="26"/>
        </w:rPr>
        <w:t>hình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được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4A0E5F">
        <w:rPr>
          <w:rFonts w:ascii="Cambria" w:hAnsi="Cambria"/>
          <w:szCs w:val="26"/>
        </w:rPr>
        <w:t>phân</w:t>
      </w:r>
      <w:proofErr w:type="spellEnd"/>
      <w:r w:rsidR="004A0E5F">
        <w:rPr>
          <w:rFonts w:ascii="Cambria" w:hAnsi="Cambria"/>
          <w:szCs w:val="26"/>
        </w:rPr>
        <w:t xml:space="preserve"> </w:t>
      </w:r>
      <w:proofErr w:type="spellStart"/>
      <w:r w:rsidR="004A0E5F">
        <w:rPr>
          <w:rFonts w:ascii="Cambria" w:hAnsi="Cambria"/>
          <w:szCs w:val="26"/>
        </w:rPr>
        <w:t>tích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trong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các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điều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kiện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lý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tưởng</w:t>
      </w:r>
      <w:proofErr w:type="spellEnd"/>
      <w:r w:rsidR="00182796" w:rsidRPr="00A26E62">
        <w:rPr>
          <w:rFonts w:ascii="Cambria" w:hAnsi="Cambria"/>
          <w:szCs w:val="26"/>
        </w:rPr>
        <w:t xml:space="preserve"> và </w:t>
      </w:r>
      <w:proofErr w:type="spellStart"/>
      <w:r w:rsidR="00182796" w:rsidRPr="00A26E62">
        <w:rPr>
          <w:rFonts w:ascii="Cambria" w:hAnsi="Cambria"/>
          <w:szCs w:val="26"/>
        </w:rPr>
        <w:t>thực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tế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của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280BDA" w:rsidRPr="00A26E62">
        <w:rPr>
          <w:rFonts w:ascii="Cambria" w:hAnsi="Cambria"/>
          <w:szCs w:val="26"/>
        </w:rPr>
        <w:t>kỹ</w:t>
      </w:r>
      <w:proofErr w:type="spellEnd"/>
      <w:r w:rsidR="00280BDA" w:rsidRPr="00A26E62">
        <w:rPr>
          <w:rFonts w:ascii="Cambria" w:hAnsi="Cambria"/>
          <w:szCs w:val="26"/>
        </w:rPr>
        <w:t xml:space="preserve"> </w:t>
      </w:r>
      <w:proofErr w:type="spellStart"/>
      <w:r w:rsidR="00280BDA" w:rsidRPr="00A26E62">
        <w:rPr>
          <w:rFonts w:ascii="Cambria" w:hAnsi="Cambria"/>
          <w:szCs w:val="26"/>
        </w:rPr>
        <w:t>thuật</w:t>
      </w:r>
      <w:proofErr w:type="spellEnd"/>
      <w:r w:rsidR="00280BDA" w:rsidRPr="00A26E62">
        <w:rPr>
          <w:rFonts w:ascii="Cambria" w:hAnsi="Cambria"/>
          <w:szCs w:val="26"/>
        </w:rPr>
        <w:t xml:space="preserve"> </w:t>
      </w:r>
      <w:proofErr w:type="spellStart"/>
      <w:r w:rsidR="00280BDA" w:rsidRPr="00A26E62">
        <w:rPr>
          <w:rFonts w:ascii="Cambria" w:hAnsi="Cambria"/>
          <w:szCs w:val="26"/>
        </w:rPr>
        <w:t>triệt</w:t>
      </w:r>
      <w:proofErr w:type="spellEnd"/>
      <w:r w:rsidR="00280BDA" w:rsidRPr="00A26E62">
        <w:rPr>
          <w:rFonts w:ascii="Cambria" w:hAnsi="Cambria"/>
          <w:szCs w:val="26"/>
        </w:rPr>
        <w:t xml:space="preserve"> can </w:t>
      </w:r>
      <w:proofErr w:type="spellStart"/>
      <w:r w:rsidR="00280BDA" w:rsidRPr="00A26E62">
        <w:rPr>
          <w:rFonts w:ascii="Cambria" w:hAnsi="Cambria"/>
          <w:szCs w:val="26"/>
        </w:rPr>
        <w:t>nhiễu</w:t>
      </w:r>
      <w:proofErr w:type="spellEnd"/>
      <w:r w:rsidR="00280BDA" w:rsidRPr="00A26E62">
        <w:rPr>
          <w:rFonts w:ascii="Cambria" w:hAnsi="Cambria"/>
          <w:szCs w:val="26"/>
        </w:rPr>
        <w:t xml:space="preserve"> </w:t>
      </w:r>
      <w:proofErr w:type="spellStart"/>
      <w:r w:rsidR="00280BDA" w:rsidRPr="00A26E62">
        <w:rPr>
          <w:rFonts w:ascii="Cambria" w:hAnsi="Cambria"/>
          <w:szCs w:val="26"/>
        </w:rPr>
        <w:t>tuần</w:t>
      </w:r>
      <w:proofErr w:type="spellEnd"/>
      <w:r w:rsidR="00280BDA" w:rsidRPr="00A26E62">
        <w:rPr>
          <w:rFonts w:ascii="Cambria" w:hAnsi="Cambria"/>
          <w:szCs w:val="26"/>
        </w:rPr>
        <w:t xml:space="preserve"> </w:t>
      </w:r>
      <w:proofErr w:type="spellStart"/>
      <w:r w:rsidR="00280BDA" w:rsidRPr="00A26E62">
        <w:rPr>
          <w:rFonts w:ascii="Cambria" w:hAnsi="Cambria"/>
          <w:szCs w:val="26"/>
        </w:rPr>
        <w:t>tự</w:t>
      </w:r>
      <w:proofErr w:type="spellEnd"/>
      <w:r w:rsidR="00182796" w:rsidRPr="00A26E62">
        <w:rPr>
          <w:rFonts w:ascii="Cambria" w:hAnsi="Cambria"/>
          <w:szCs w:val="26"/>
        </w:rPr>
        <w:t xml:space="preserve"> và </w:t>
      </w:r>
      <w:proofErr w:type="spellStart"/>
      <w:r w:rsidR="00182796" w:rsidRPr="00A26E62">
        <w:rPr>
          <w:rFonts w:ascii="Cambria" w:hAnsi="Cambria"/>
          <w:szCs w:val="26"/>
        </w:rPr>
        <w:t>thông</w:t>
      </w:r>
      <w:proofErr w:type="spellEnd"/>
      <w:r w:rsidR="00182796" w:rsidRPr="00A26E62">
        <w:rPr>
          <w:rFonts w:ascii="Cambria" w:hAnsi="Cambria"/>
          <w:szCs w:val="26"/>
        </w:rPr>
        <w:t xml:space="preserve"> tin </w:t>
      </w:r>
      <w:proofErr w:type="spellStart"/>
      <w:r w:rsidR="00182796" w:rsidRPr="00A26E62">
        <w:rPr>
          <w:rFonts w:ascii="Cambria" w:hAnsi="Cambria"/>
          <w:szCs w:val="26"/>
        </w:rPr>
        <w:t>trạng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thái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kênh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truyền</w:t>
      </w:r>
      <w:proofErr w:type="spellEnd"/>
      <w:r w:rsidR="00182796" w:rsidRPr="00A26E62">
        <w:rPr>
          <w:rFonts w:ascii="Cambria" w:hAnsi="Cambria"/>
          <w:szCs w:val="26"/>
        </w:rPr>
        <w:t>.</w:t>
      </w:r>
      <w:r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Kết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quả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>
        <w:rPr>
          <w:rFonts w:ascii="Cambria" w:hAnsi="Cambria"/>
          <w:szCs w:val="26"/>
        </w:rPr>
        <w:t>cho</w:t>
      </w:r>
      <w:proofErr w:type="spellEnd"/>
      <w:r>
        <w:rPr>
          <w:rFonts w:ascii="Cambria" w:hAnsi="Cambria"/>
          <w:szCs w:val="26"/>
        </w:rPr>
        <w:t xml:space="preserve"> </w:t>
      </w:r>
      <w:proofErr w:type="spellStart"/>
      <w:r>
        <w:rPr>
          <w:rFonts w:ascii="Cambria" w:hAnsi="Cambria"/>
          <w:szCs w:val="26"/>
        </w:rPr>
        <w:t>thấy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thông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lượng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hệ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thống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được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cải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thiện</w:t>
      </w:r>
      <w:proofErr w:type="spellEnd"/>
      <w:r w:rsidR="00182796" w:rsidRPr="00A26E62">
        <w:rPr>
          <w:rFonts w:ascii="Cambria" w:hAnsi="Cambria"/>
          <w:szCs w:val="26"/>
        </w:rPr>
        <w:t xml:space="preserve"> so </w:t>
      </w:r>
      <w:proofErr w:type="spellStart"/>
      <w:r w:rsidR="00182796" w:rsidRPr="00A26E62">
        <w:rPr>
          <w:rFonts w:ascii="Cambria" w:hAnsi="Cambria"/>
          <w:szCs w:val="26"/>
        </w:rPr>
        <w:t>với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trường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hợp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không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sử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dụng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kết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hợp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các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kỹ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thuật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trên</w:t>
      </w:r>
      <w:proofErr w:type="spellEnd"/>
      <w:r w:rsidR="00182796" w:rsidRPr="00A26E62">
        <w:rPr>
          <w:rFonts w:ascii="Cambria" w:hAnsi="Cambria"/>
          <w:szCs w:val="26"/>
        </w:rPr>
        <w:t xml:space="preserve">. </w:t>
      </w:r>
      <w:proofErr w:type="spellStart"/>
      <w:r w:rsidR="00F25D51" w:rsidRPr="00A26E62">
        <w:rPr>
          <w:rFonts w:ascii="Cambria" w:hAnsi="Cambria"/>
          <w:szCs w:val="26"/>
        </w:rPr>
        <w:t>Bên</w:t>
      </w:r>
      <w:proofErr w:type="spellEnd"/>
      <w:r w:rsidR="00F25D51" w:rsidRPr="00A26E62">
        <w:rPr>
          <w:rFonts w:ascii="Cambria" w:hAnsi="Cambria"/>
          <w:szCs w:val="26"/>
        </w:rPr>
        <w:t xml:space="preserve"> </w:t>
      </w:r>
      <w:proofErr w:type="spellStart"/>
      <w:r w:rsidR="00F25D51" w:rsidRPr="00A26E62">
        <w:rPr>
          <w:rFonts w:ascii="Cambria" w:hAnsi="Cambria"/>
          <w:szCs w:val="26"/>
        </w:rPr>
        <w:t>cạnh</w:t>
      </w:r>
      <w:proofErr w:type="spellEnd"/>
      <w:r w:rsidR="00F25D51" w:rsidRPr="00A26E62">
        <w:rPr>
          <w:rFonts w:ascii="Cambria" w:hAnsi="Cambria"/>
          <w:szCs w:val="26"/>
        </w:rPr>
        <w:t xml:space="preserve"> </w:t>
      </w:r>
      <w:proofErr w:type="spellStart"/>
      <w:r w:rsidR="00F25D51" w:rsidRPr="00A26E62">
        <w:rPr>
          <w:rFonts w:ascii="Cambria" w:hAnsi="Cambria"/>
          <w:szCs w:val="26"/>
        </w:rPr>
        <w:t>đó</w:t>
      </w:r>
      <w:proofErr w:type="spellEnd"/>
      <w:r w:rsidR="00F25D51" w:rsidRPr="00A26E62">
        <w:rPr>
          <w:rFonts w:ascii="Cambria" w:hAnsi="Cambria"/>
          <w:szCs w:val="26"/>
        </w:rPr>
        <w:t xml:space="preserve"> </w:t>
      </w:r>
      <w:proofErr w:type="spellStart"/>
      <w:r w:rsidR="00F25D51" w:rsidRPr="00A26E62">
        <w:rPr>
          <w:rFonts w:ascii="Cambria" w:hAnsi="Cambria"/>
          <w:szCs w:val="26"/>
        </w:rPr>
        <w:t>mô</w:t>
      </w:r>
      <w:proofErr w:type="spellEnd"/>
      <w:r w:rsidR="00F25D51" w:rsidRPr="00A26E62">
        <w:rPr>
          <w:rFonts w:ascii="Cambria" w:hAnsi="Cambria"/>
          <w:szCs w:val="26"/>
        </w:rPr>
        <w:t xml:space="preserve"> </w:t>
      </w:r>
      <w:proofErr w:type="spellStart"/>
      <w:r w:rsidR="00F25D51" w:rsidRPr="00A26E62">
        <w:rPr>
          <w:rFonts w:ascii="Cambria" w:hAnsi="Cambria"/>
          <w:szCs w:val="26"/>
        </w:rPr>
        <w:t>hình</w:t>
      </w:r>
      <w:proofErr w:type="spellEnd"/>
      <w:r w:rsidR="00F25D51" w:rsidRPr="00A26E62">
        <w:rPr>
          <w:rFonts w:ascii="Cambria" w:hAnsi="Cambria"/>
          <w:szCs w:val="26"/>
        </w:rPr>
        <w:t xml:space="preserve"> </w:t>
      </w:r>
      <w:proofErr w:type="spellStart"/>
      <w:r w:rsidR="00F25D51" w:rsidRPr="00A26E62">
        <w:rPr>
          <w:rFonts w:ascii="Cambria" w:hAnsi="Cambria"/>
          <w:szCs w:val="26"/>
        </w:rPr>
        <w:t>đạt</w:t>
      </w:r>
      <w:proofErr w:type="spellEnd"/>
      <w:r w:rsidR="00F25D51" w:rsidRPr="00A26E62">
        <w:rPr>
          <w:rFonts w:ascii="Cambria" w:hAnsi="Cambria"/>
          <w:szCs w:val="26"/>
        </w:rPr>
        <w:t xml:space="preserve"> </w:t>
      </w:r>
      <w:proofErr w:type="spellStart"/>
      <w:r w:rsidR="00F25D51" w:rsidRPr="00A26E62">
        <w:rPr>
          <w:rFonts w:ascii="Cambria" w:hAnsi="Cambria"/>
          <w:szCs w:val="26"/>
        </w:rPr>
        <w:t>được</w:t>
      </w:r>
      <w:proofErr w:type="spellEnd"/>
      <w:r w:rsidR="00F25D51" w:rsidRPr="00A26E62">
        <w:rPr>
          <w:rFonts w:ascii="Cambria" w:hAnsi="Cambria"/>
          <w:szCs w:val="26"/>
        </w:rPr>
        <w:t xml:space="preserve"> </w:t>
      </w:r>
      <w:proofErr w:type="spellStart"/>
      <w:r w:rsidR="00F25D51" w:rsidRPr="00A26E62">
        <w:rPr>
          <w:rFonts w:ascii="Cambria" w:hAnsi="Cambria"/>
          <w:szCs w:val="26"/>
        </w:rPr>
        <w:t>thông</w:t>
      </w:r>
      <w:proofErr w:type="spellEnd"/>
      <w:r w:rsidR="00F25D51" w:rsidRPr="00A26E62">
        <w:rPr>
          <w:rFonts w:ascii="Cambria" w:hAnsi="Cambria"/>
          <w:szCs w:val="26"/>
        </w:rPr>
        <w:t xml:space="preserve"> </w:t>
      </w:r>
      <w:proofErr w:type="spellStart"/>
      <w:r w:rsidR="00F25D51" w:rsidRPr="00A26E62">
        <w:rPr>
          <w:rFonts w:ascii="Cambria" w:hAnsi="Cambria"/>
          <w:szCs w:val="26"/>
        </w:rPr>
        <w:t>lượng</w:t>
      </w:r>
      <w:proofErr w:type="spellEnd"/>
      <w:r w:rsidR="00F25D51" w:rsidRPr="00A26E62">
        <w:rPr>
          <w:rFonts w:ascii="Cambria" w:hAnsi="Cambria"/>
          <w:szCs w:val="26"/>
        </w:rPr>
        <w:t xml:space="preserve"> </w:t>
      </w:r>
      <w:proofErr w:type="spellStart"/>
      <w:r w:rsidR="00F25D51" w:rsidRPr="00A26E62">
        <w:rPr>
          <w:rFonts w:ascii="Cambria" w:hAnsi="Cambria"/>
          <w:szCs w:val="26"/>
        </w:rPr>
        <w:t>cực</w:t>
      </w:r>
      <w:proofErr w:type="spellEnd"/>
      <w:r w:rsidR="00F25D51" w:rsidRPr="00A26E62">
        <w:rPr>
          <w:rFonts w:ascii="Cambria" w:hAnsi="Cambria"/>
          <w:szCs w:val="26"/>
        </w:rPr>
        <w:t xml:space="preserve"> </w:t>
      </w:r>
      <w:proofErr w:type="spellStart"/>
      <w:r w:rsidR="00F25D51" w:rsidRPr="00A26E62">
        <w:rPr>
          <w:rFonts w:ascii="Cambria" w:hAnsi="Cambria"/>
          <w:szCs w:val="26"/>
        </w:rPr>
        <w:t>đại</w:t>
      </w:r>
      <w:proofErr w:type="spellEnd"/>
      <w:r w:rsidR="00F25D51" w:rsidRPr="00A26E62">
        <w:rPr>
          <w:rFonts w:ascii="Cambria" w:hAnsi="Cambria"/>
          <w:szCs w:val="26"/>
        </w:rPr>
        <w:t xml:space="preserve"> </w:t>
      </w:r>
      <w:proofErr w:type="spellStart"/>
      <w:r w:rsidR="00F25D51" w:rsidRPr="00A26E62">
        <w:rPr>
          <w:rFonts w:ascii="Cambria" w:hAnsi="Cambria"/>
          <w:szCs w:val="26"/>
        </w:rPr>
        <w:t>tại</w:t>
      </w:r>
      <w:proofErr w:type="spellEnd"/>
      <w:r w:rsidR="00F25D51" w:rsidRPr="00A26E62">
        <w:rPr>
          <w:rFonts w:ascii="Cambria" w:hAnsi="Cambria"/>
          <w:szCs w:val="26"/>
        </w:rPr>
        <w:t xml:space="preserve"> </w:t>
      </w:r>
      <w:proofErr w:type="spellStart"/>
      <w:r w:rsidR="00F25D51" w:rsidRPr="00A26E62">
        <w:rPr>
          <w:rFonts w:ascii="Cambria" w:hAnsi="Cambria"/>
          <w:szCs w:val="26"/>
        </w:rPr>
        <w:t>các</w:t>
      </w:r>
      <w:proofErr w:type="spellEnd"/>
      <w:r w:rsidR="00F25D51" w:rsidRPr="00A26E62">
        <w:rPr>
          <w:rFonts w:ascii="Cambria" w:hAnsi="Cambria"/>
          <w:szCs w:val="26"/>
        </w:rPr>
        <w:t xml:space="preserve"> </w:t>
      </w:r>
      <w:proofErr w:type="spellStart"/>
      <w:r w:rsidR="00F25D51" w:rsidRPr="00A26E62">
        <w:rPr>
          <w:rFonts w:ascii="Cambria" w:hAnsi="Cambria"/>
          <w:szCs w:val="26"/>
        </w:rPr>
        <w:t>vị</w:t>
      </w:r>
      <w:proofErr w:type="spellEnd"/>
      <w:r w:rsidR="00F25D51" w:rsidRPr="00A26E62">
        <w:rPr>
          <w:rFonts w:ascii="Cambria" w:hAnsi="Cambria"/>
          <w:szCs w:val="26"/>
        </w:rPr>
        <w:t xml:space="preserve"> </w:t>
      </w:r>
      <w:proofErr w:type="spellStart"/>
      <w:r w:rsidR="00F25D51" w:rsidRPr="00A26E62">
        <w:rPr>
          <w:rFonts w:ascii="Cambria" w:hAnsi="Cambria"/>
          <w:szCs w:val="26"/>
        </w:rPr>
        <w:t>trí</w:t>
      </w:r>
      <w:proofErr w:type="spellEnd"/>
      <w:r w:rsidR="00F25D51" w:rsidRPr="00A26E62">
        <w:rPr>
          <w:rFonts w:ascii="Cambria" w:hAnsi="Cambria"/>
          <w:szCs w:val="26"/>
        </w:rPr>
        <w:t xml:space="preserve"> </w:t>
      </w:r>
      <w:proofErr w:type="spellStart"/>
      <w:r w:rsidR="00F25D51" w:rsidRPr="00A26E62">
        <w:rPr>
          <w:rFonts w:ascii="Cambria" w:hAnsi="Cambria"/>
          <w:szCs w:val="26"/>
        </w:rPr>
        <w:t>của</w:t>
      </w:r>
      <w:proofErr w:type="spellEnd"/>
      <w:r w:rsidR="00F25D51" w:rsidRPr="00A26E62">
        <w:rPr>
          <w:rFonts w:ascii="Cambria" w:hAnsi="Cambria"/>
          <w:szCs w:val="26"/>
        </w:rPr>
        <w:t xml:space="preserve"> </w:t>
      </w:r>
      <w:proofErr w:type="spellStart"/>
      <w:r w:rsidR="00F25D51" w:rsidRPr="00A26E62">
        <w:rPr>
          <w:rFonts w:ascii="Cambria" w:hAnsi="Cambria"/>
          <w:szCs w:val="26"/>
        </w:rPr>
        <w:t>cụm</w:t>
      </w:r>
      <w:proofErr w:type="spellEnd"/>
      <w:r w:rsidR="00F25D51" w:rsidRPr="00A26E62">
        <w:rPr>
          <w:rFonts w:ascii="Cambria" w:hAnsi="Cambria"/>
          <w:szCs w:val="26"/>
        </w:rPr>
        <w:t xml:space="preserve"> </w:t>
      </w:r>
      <w:proofErr w:type="spellStart"/>
      <w:r w:rsidR="00F25D51" w:rsidRPr="00A26E62">
        <w:rPr>
          <w:rFonts w:ascii="Cambria" w:hAnsi="Cambria"/>
          <w:szCs w:val="26"/>
        </w:rPr>
        <w:t>thiết</w:t>
      </w:r>
      <w:proofErr w:type="spellEnd"/>
      <w:r w:rsidR="00F25D51" w:rsidRPr="00A26E62">
        <w:rPr>
          <w:rFonts w:ascii="Cambria" w:hAnsi="Cambria"/>
          <w:szCs w:val="26"/>
        </w:rPr>
        <w:t xml:space="preserve"> </w:t>
      </w:r>
      <w:proofErr w:type="spellStart"/>
      <w:r w:rsidR="00F25D51" w:rsidRPr="00A26E62">
        <w:rPr>
          <w:rFonts w:ascii="Cambria" w:hAnsi="Cambria"/>
          <w:szCs w:val="26"/>
        </w:rPr>
        <w:t>bị</w:t>
      </w:r>
      <w:proofErr w:type="spellEnd"/>
      <w:r w:rsidR="00F25D51" w:rsidRPr="00A26E62">
        <w:rPr>
          <w:rFonts w:ascii="Cambria" w:hAnsi="Cambria"/>
          <w:szCs w:val="26"/>
        </w:rPr>
        <w:t xml:space="preserve"> </w:t>
      </w:r>
      <w:proofErr w:type="spellStart"/>
      <w:r w:rsidR="00F25D51" w:rsidRPr="00A26E62">
        <w:rPr>
          <w:rFonts w:ascii="Cambria" w:hAnsi="Cambria"/>
          <w:szCs w:val="26"/>
        </w:rPr>
        <w:t>chuyển</w:t>
      </w:r>
      <w:proofErr w:type="spellEnd"/>
      <w:r w:rsidR="00F25D51" w:rsidRPr="00A26E62">
        <w:rPr>
          <w:rFonts w:ascii="Cambria" w:hAnsi="Cambria"/>
          <w:szCs w:val="26"/>
        </w:rPr>
        <w:t xml:space="preserve"> </w:t>
      </w:r>
      <w:proofErr w:type="spellStart"/>
      <w:r w:rsidR="00F25D51" w:rsidRPr="00A26E62">
        <w:rPr>
          <w:rFonts w:ascii="Cambria" w:hAnsi="Cambria"/>
          <w:szCs w:val="26"/>
        </w:rPr>
        <w:t>tiếp</w:t>
      </w:r>
      <w:proofErr w:type="spellEnd"/>
      <w:r w:rsidR="00F25D51" w:rsidRPr="00A26E62">
        <w:rPr>
          <w:rFonts w:ascii="Cambria" w:hAnsi="Cambria"/>
          <w:szCs w:val="26"/>
        </w:rPr>
        <w:t xml:space="preserve"> </w:t>
      </w:r>
      <w:proofErr w:type="spellStart"/>
      <w:r w:rsidR="00F25D51" w:rsidRPr="00A26E62">
        <w:rPr>
          <w:rFonts w:ascii="Cambria" w:hAnsi="Cambria"/>
          <w:szCs w:val="26"/>
        </w:rPr>
        <w:t>nếu</w:t>
      </w:r>
      <w:proofErr w:type="spellEnd"/>
      <w:r w:rsidR="00F25D51" w:rsidRPr="00A26E62">
        <w:rPr>
          <w:rFonts w:ascii="Cambria" w:hAnsi="Cambria"/>
          <w:szCs w:val="26"/>
        </w:rPr>
        <w:t xml:space="preserve"> </w:t>
      </w:r>
      <w:proofErr w:type="spellStart"/>
      <w:r w:rsidR="00F25D51" w:rsidRPr="00A26E62">
        <w:rPr>
          <w:rFonts w:ascii="Cambria" w:hAnsi="Cambria"/>
          <w:szCs w:val="26"/>
        </w:rPr>
        <w:t>chọn</w:t>
      </w:r>
      <w:proofErr w:type="spellEnd"/>
      <w:r w:rsidR="00F25D51" w:rsidRPr="00A26E62">
        <w:rPr>
          <w:rFonts w:ascii="Cambria" w:hAnsi="Cambria"/>
          <w:szCs w:val="26"/>
        </w:rPr>
        <w:t xml:space="preserve"> </w:t>
      </w:r>
      <w:proofErr w:type="spellStart"/>
      <w:r w:rsidR="00F25D51" w:rsidRPr="00A26E62">
        <w:rPr>
          <w:rFonts w:ascii="Cambria" w:hAnsi="Cambria"/>
          <w:szCs w:val="26"/>
        </w:rPr>
        <w:t>hệ</w:t>
      </w:r>
      <w:proofErr w:type="spellEnd"/>
      <w:r w:rsidR="00F25D51" w:rsidRPr="00A26E62">
        <w:rPr>
          <w:rFonts w:ascii="Cambria" w:hAnsi="Cambria"/>
          <w:szCs w:val="26"/>
        </w:rPr>
        <w:t xml:space="preserve"> </w:t>
      </w:r>
      <w:proofErr w:type="spellStart"/>
      <w:r w:rsidR="00F25D51" w:rsidRPr="00A26E62">
        <w:rPr>
          <w:rFonts w:ascii="Cambria" w:hAnsi="Cambria"/>
          <w:szCs w:val="26"/>
        </w:rPr>
        <w:t>số</w:t>
      </w:r>
      <w:proofErr w:type="spellEnd"/>
      <w:r w:rsidR="00F25D51" w:rsidRPr="00A26E62">
        <w:rPr>
          <w:rFonts w:ascii="Cambria" w:hAnsi="Cambria"/>
          <w:szCs w:val="26"/>
        </w:rPr>
        <w:t xml:space="preserve"> </w:t>
      </w:r>
      <w:proofErr w:type="spellStart"/>
      <w:r w:rsidR="00F25D51" w:rsidRPr="00A26E62">
        <w:rPr>
          <w:rFonts w:ascii="Cambria" w:hAnsi="Cambria"/>
          <w:szCs w:val="26"/>
        </w:rPr>
        <w:t>phân</w:t>
      </w:r>
      <w:proofErr w:type="spellEnd"/>
      <w:r w:rsidR="00F25D51" w:rsidRPr="00A26E62">
        <w:rPr>
          <w:rFonts w:ascii="Cambria" w:hAnsi="Cambria"/>
          <w:szCs w:val="26"/>
        </w:rPr>
        <w:t xml:space="preserve"> chia </w:t>
      </w:r>
      <w:proofErr w:type="spellStart"/>
      <w:r w:rsidR="00F25D51" w:rsidRPr="00A26E62">
        <w:rPr>
          <w:rFonts w:ascii="Cambria" w:hAnsi="Cambria"/>
          <w:szCs w:val="26"/>
        </w:rPr>
        <w:t>công</w:t>
      </w:r>
      <w:proofErr w:type="spellEnd"/>
      <w:r w:rsidR="00F25D51" w:rsidRPr="00A26E62">
        <w:rPr>
          <w:rFonts w:ascii="Cambria" w:hAnsi="Cambria"/>
          <w:szCs w:val="26"/>
        </w:rPr>
        <w:t xml:space="preserve"> </w:t>
      </w:r>
      <w:proofErr w:type="spellStart"/>
      <w:r w:rsidR="00F25D51" w:rsidRPr="00A26E62">
        <w:rPr>
          <w:rFonts w:ascii="Cambria" w:hAnsi="Cambria"/>
          <w:szCs w:val="26"/>
        </w:rPr>
        <w:t>suất</w:t>
      </w:r>
      <w:proofErr w:type="spellEnd"/>
      <w:r w:rsidR="00F25D51" w:rsidRPr="00A26E62">
        <w:rPr>
          <w:rFonts w:ascii="Cambria" w:hAnsi="Cambria"/>
          <w:szCs w:val="26"/>
        </w:rPr>
        <w:t xml:space="preserve"> </w:t>
      </w:r>
      <w:proofErr w:type="spellStart"/>
      <w:r w:rsidR="00F25D51" w:rsidRPr="00A26E62">
        <w:rPr>
          <w:rFonts w:ascii="Cambria" w:hAnsi="Cambria"/>
          <w:szCs w:val="26"/>
        </w:rPr>
        <w:t>phù</w:t>
      </w:r>
      <w:proofErr w:type="spellEnd"/>
      <w:r w:rsidR="00F25D51" w:rsidRPr="00A26E62">
        <w:rPr>
          <w:rFonts w:ascii="Cambria" w:hAnsi="Cambria"/>
          <w:szCs w:val="26"/>
        </w:rPr>
        <w:t xml:space="preserve"> </w:t>
      </w:r>
      <w:proofErr w:type="spellStart"/>
      <w:r w:rsidR="00F25D51" w:rsidRPr="00A26E62">
        <w:rPr>
          <w:rFonts w:ascii="Cambria" w:hAnsi="Cambria"/>
          <w:szCs w:val="26"/>
        </w:rPr>
        <w:t>hợp</w:t>
      </w:r>
      <w:proofErr w:type="spellEnd"/>
      <w:r w:rsidR="00F25D51" w:rsidRPr="00A26E62">
        <w:rPr>
          <w:rFonts w:ascii="Cambria" w:hAnsi="Cambria"/>
          <w:szCs w:val="26"/>
        </w:rPr>
        <w:t xml:space="preserve"> </w:t>
      </w:r>
      <w:proofErr w:type="spellStart"/>
      <w:r w:rsidR="00F25D51" w:rsidRPr="00A26E62">
        <w:rPr>
          <w:rFonts w:ascii="Cambria" w:hAnsi="Cambria"/>
          <w:szCs w:val="26"/>
        </w:rPr>
        <w:t>cho</w:t>
      </w:r>
      <w:proofErr w:type="spellEnd"/>
      <w:r w:rsidR="00F25D51" w:rsidRPr="00A26E62">
        <w:rPr>
          <w:rFonts w:ascii="Cambria" w:hAnsi="Cambria"/>
          <w:szCs w:val="26"/>
        </w:rPr>
        <w:t xml:space="preserve"> </w:t>
      </w:r>
      <w:proofErr w:type="spellStart"/>
      <w:r w:rsidR="00F25D51" w:rsidRPr="00A26E62">
        <w:rPr>
          <w:rFonts w:ascii="Cambria" w:hAnsi="Cambria"/>
          <w:szCs w:val="26"/>
        </w:rPr>
        <w:t>hai</w:t>
      </w:r>
      <w:proofErr w:type="spellEnd"/>
      <w:r w:rsidR="00F25D51" w:rsidRPr="00A26E62">
        <w:rPr>
          <w:rFonts w:ascii="Cambria" w:hAnsi="Cambria"/>
          <w:szCs w:val="26"/>
        </w:rPr>
        <w:t xml:space="preserve"> </w:t>
      </w:r>
      <w:proofErr w:type="spellStart"/>
      <w:r w:rsidR="00F25D51" w:rsidRPr="00A26E62">
        <w:rPr>
          <w:rFonts w:ascii="Cambria" w:hAnsi="Cambria"/>
          <w:szCs w:val="26"/>
        </w:rPr>
        <w:t>nguồn</w:t>
      </w:r>
      <w:proofErr w:type="spellEnd"/>
      <w:r w:rsidR="00F25D51" w:rsidRPr="00A26E62">
        <w:rPr>
          <w:rFonts w:ascii="Cambria" w:hAnsi="Cambria"/>
          <w:szCs w:val="26"/>
        </w:rPr>
        <w:t>.</w:t>
      </w:r>
    </w:p>
    <w:p w14:paraId="223FF0E7" w14:textId="780AC889" w:rsidR="00182796" w:rsidRPr="008D3FA7" w:rsidRDefault="00B23970" w:rsidP="00705DB1">
      <w:pPr>
        <w:tabs>
          <w:tab w:val="left" w:pos="3686"/>
          <w:tab w:val="left" w:pos="4111"/>
          <w:tab w:val="left" w:pos="7371"/>
        </w:tabs>
        <w:spacing w:before="120" w:after="120" w:line="300" w:lineRule="auto"/>
        <w:jc w:val="both"/>
        <w:rPr>
          <w:szCs w:val="24"/>
        </w:rPr>
      </w:pPr>
      <w:proofErr w:type="spellStart"/>
      <w:r>
        <w:rPr>
          <w:rFonts w:ascii="Cambria" w:hAnsi="Cambria"/>
          <w:szCs w:val="26"/>
        </w:rPr>
        <w:t>Nghiên</w:t>
      </w:r>
      <w:proofErr w:type="spellEnd"/>
      <w:r>
        <w:rPr>
          <w:rFonts w:ascii="Cambria" w:hAnsi="Cambria"/>
          <w:szCs w:val="26"/>
        </w:rPr>
        <w:t xml:space="preserve"> </w:t>
      </w:r>
      <w:proofErr w:type="spellStart"/>
      <w:r>
        <w:rPr>
          <w:rFonts w:ascii="Cambria" w:hAnsi="Cambria"/>
          <w:szCs w:val="26"/>
        </w:rPr>
        <w:t>cứu</w:t>
      </w:r>
      <w:proofErr w:type="spellEnd"/>
      <w:r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tiếp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theo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là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mạng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hợp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tác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hai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chiều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trong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môi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trường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vô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tuyến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nhận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thức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dạng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nền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sử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dụng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bề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mặt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phản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xạ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thông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minh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r>
        <w:rPr>
          <w:rFonts w:ascii="Cambria" w:hAnsi="Cambria"/>
          <w:szCs w:val="26"/>
        </w:rPr>
        <w:t>(RIS)</w:t>
      </w:r>
      <w:r w:rsidR="00182796" w:rsidRPr="00A26E62">
        <w:rPr>
          <w:rFonts w:ascii="Cambria" w:hAnsi="Cambria"/>
          <w:szCs w:val="26"/>
        </w:rPr>
        <w:t xml:space="preserve">. </w:t>
      </w:r>
      <w:proofErr w:type="spellStart"/>
      <w:r w:rsidR="00A153C8" w:rsidRPr="00A26E62">
        <w:rPr>
          <w:rFonts w:ascii="Cambria" w:hAnsi="Cambria"/>
          <w:szCs w:val="26"/>
        </w:rPr>
        <w:t>Mô</w:t>
      </w:r>
      <w:proofErr w:type="spellEnd"/>
      <w:r w:rsidR="00A153C8" w:rsidRPr="00A26E62">
        <w:rPr>
          <w:rFonts w:ascii="Cambria" w:hAnsi="Cambria"/>
          <w:szCs w:val="26"/>
        </w:rPr>
        <w:t xml:space="preserve"> </w:t>
      </w:r>
      <w:proofErr w:type="spellStart"/>
      <w:r w:rsidR="00A153C8" w:rsidRPr="00A26E62">
        <w:rPr>
          <w:rFonts w:ascii="Cambria" w:hAnsi="Cambria"/>
          <w:szCs w:val="26"/>
        </w:rPr>
        <w:t>hình</w:t>
      </w:r>
      <w:proofErr w:type="spellEnd"/>
      <w:r w:rsidR="00A153C8" w:rsidRPr="00A26E62">
        <w:rPr>
          <w:rFonts w:ascii="Cambria" w:hAnsi="Cambria"/>
          <w:szCs w:val="26"/>
        </w:rPr>
        <w:t xml:space="preserve"> </w:t>
      </w:r>
      <w:proofErr w:type="spellStart"/>
      <w:r w:rsidR="00A153C8" w:rsidRPr="00A26E62">
        <w:rPr>
          <w:rFonts w:ascii="Cambria" w:hAnsi="Cambria"/>
          <w:szCs w:val="26"/>
        </w:rPr>
        <w:t>gồm</w:t>
      </w:r>
      <w:proofErr w:type="spellEnd"/>
      <w:r w:rsidR="00A153C8" w:rsidRPr="00A26E62">
        <w:rPr>
          <w:rFonts w:ascii="Cambria" w:hAnsi="Cambria"/>
          <w:szCs w:val="26"/>
        </w:rPr>
        <w:t xml:space="preserve"> </w:t>
      </w:r>
      <w:proofErr w:type="spellStart"/>
      <w:r w:rsidR="00A153C8" w:rsidRPr="00A26E62">
        <w:rPr>
          <w:rFonts w:ascii="Cambria" w:hAnsi="Cambria"/>
          <w:szCs w:val="26"/>
        </w:rPr>
        <w:t>hai</w:t>
      </w:r>
      <w:proofErr w:type="spellEnd"/>
      <w:r w:rsidR="00A153C8" w:rsidRPr="00A26E62">
        <w:rPr>
          <w:rFonts w:ascii="Cambria" w:hAnsi="Cambria"/>
          <w:szCs w:val="26"/>
        </w:rPr>
        <w:t xml:space="preserve"> </w:t>
      </w:r>
      <w:proofErr w:type="spellStart"/>
      <w:r w:rsidR="00A153C8" w:rsidRPr="00A26E62">
        <w:rPr>
          <w:rFonts w:ascii="Cambria" w:hAnsi="Cambria"/>
          <w:szCs w:val="26"/>
        </w:rPr>
        <w:t>nguồn</w:t>
      </w:r>
      <w:proofErr w:type="spellEnd"/>
      <w:r w:rsidR="00A153C8" w:rsidRPr="00A26E62">
        <w:rPr>
          <w:rFonts w:ascii="Cambria" w:hAnsi="Cambria"/>
          <w:szCs w:val="26"/>
        </w:rPr>
        <w:t xml:space="preserve"> </w:t>
      </w:r>
      <w:proofErr w:type="spellStart"/>
      <w:r w:rsidR="00A153C8" w:rsidRPr="00A26E62">
        <w:rPr>
          <w:rFonts w:ascii="Cambria" w:hAnsi="Cambria"/>
          <w:szCs w:val="26"/>
        </w:rPr>
        <w:t>thứ</w:t>
      </w:r>
      <w:proofErr w:type="spellEnd"/>
      <w:r w:rsidR="00A153C8" w:rsidRPr="00A26E62">
        <w:rPr>
          <w:rFonts w:ascii="Cambria" w:hAnsi="Cambria"/>
          <w:szCs w:val="26"/>
        </w:rPr>
        <w:t xml:space="preserve"> </w:t>
      </w:r>
      <w:proofErr w:type="spellStart"/>
      <w:r w:rsidR="00A153C8" w:rsidRPr="00A26E62">
        <w:rPr>
          <w:rFonts w:ascii="Cambria" w:hAnsi="Cambria"/>
          <w:szCs w:val="26"/>
        </w:rPr>
        <w:t>cấp</w:t>
      </w:r>
      <w:proofErr w:type="spellEnd"/>
      <w:r w:rsidR="00A153C8" w:rsidRPr="00A26E62">
        <w:rPr>
          <w:rFonts w:ascii="Cambria" w:hAnsi="Cambria"/>
          <w:szCs w:val="26"/>
        </w:rPr>
        <w:t xml:space="preserve"> </w:t>
      </w:r>
      <w:proofErr w:type="spellStart"/>
      <w:r w:rsidR="00A153C8" w:rsidRPr="00A26E62">
        <w:rPr>
          <w:rFonts w:ascii="Cambria" w:hAnsi="Cambria"/>
          <w:szCs w:val="26"/>
        </w:rPr>
        <w:t>truyền</w:t>
      </w:r>
      <w:proofErr w:type="spellEnd"/>
      <w:r w:rsidR="00A153C8" w:rsidRPr="00A26E62">
        <w:rPr>
          <w:rFonts w:ascii="Cambria" w:hAnsi="Cambria"/>
          <w:szCs w:val="26"/>
        </w:rPr>
        <w:t xml:space="preserve"> </w:t>
      </w:r>
      <w:proofErr w:type="spellStart"/>
      <w:r w:rsidR="00A153C8" w:rsidRPr="00A26E62">
        <w:rPr>
          <w:rFonts w:ascii="Cambria" w:hAnsi="Cambria"/>
          <w:szCs w:val="26"/>
        </w:rPr>
        <w:t>tín</w:t>
      </w:r>
      <w:proofErr w:type="spellEnd"/>
      <w:r w:rsidR="00A153C8" w:rsidRPr="00A26E62">
        <w:rPr>
          <w:rFonts w:ascii="Cambria" w:hAnsi="Cambria"/>
          <w:szCs w:val="26"/>
        </w:rPr>
        <w:t xml:space="preserve"> </w:t>
      </w:r>
      <w:proofErr w:type="spellStart"/>
      <w:r w:rsidR="00A153C8" w:rsidRPr="00A26E62">
        <w:rPr>
          <w:rFonts w:ascii="Cambria" w:hAnsi="Cambria"/>
          <w:szCs w:val="26"/>
        </w:rPr>
        <w:t>hiệu</w:t>
      </w:r>
      <w:proofErr w:type="spellEnd"/>
      <w:r w:rsidR="00A153C8" w:rsidRPr="00A26E62">
        <w:rPr>
          <w:rFonts w:ascii="Cambria" w:hAnsi="Cambria"/>
          <w:szCs w:val="26"/>
        </w:rPr>
        <w:t xml:space="preserve"> </w:t>
      </w:r>
      <w:proofErr w:type="spellStart"/>
      <w:r w:rsidR="00A153C8" w:rsidRPr="00A26E62">
        <w:rPr>
          <w:rFonts w:ascii="Cambria" w:hAnsi="Cambria"/>
          <w:szCs w:val="26"/>
        </w:rPr>
        <w:t>cho</w:t>
      </w:r>
      <w:proofErr w:type="spellEnd"/>
      <w:r w:rsidR="00A153C8" w:rsidRPr="00A26E62">
        <w:rPr>
          <w:rFonts w:ascii="Cambria" w:hAnsi="Cambria"/>
          <w:szCs w:val="26"/>
        </w:rPr>
        <w:t xml:space="preserve"> </w:t>
      </w:r>
      <w:proofErr w:type="spellStart"/>
      <w:r w:rsidR="00A153C8" w:rsidRPr="00A26E62">
        <w:rPr>
          <w:rFonts w:ascii="Cambria" w:hAnsi="Cambria"/>
          <w:szCs w:val="26"/>
        </w:rPr>
        <w:t>nhau</w:t>
      </w:r>
      <w:proofErr w:type="spellEnd"/>
      <w:r w:rsidR="00A153C8" w:rsidRPr="00A26E62">
        <w:rPr>
          <w:szCs w:val="24"/>
        </w:rPr>
        <w:t xml:space="preserve"> </w:t>
      </w:r>
      <w:proofErr w:type="spellStart"/>
      <w:r w:rsidR="00A153C8" w:rsidRPr="00A26E62">
        <w:rPr>
          <w:szCs w:val="24"/>
        </w:rPr>
        <w:t>thông</w:t>
      </w:r>
      <w:proofErr w:type="spellEnd"/>
      <w:r w:rsidR="00A153C8" w:rsidRPr="00A26E62">
        <w:rPr>
          <w:szCs w:val="24"/>
        </w:rPr>
        <w:t xml:space="preserve"> qua RIS, </w:t>
      </w:r>
      <w:proofErr w:type="spellStart"/>
      <w:r w:rsidR="00A153C8" w:rsidRPr="00A26E62">
        <w:rPr>
          <w:szCs w:val="24"/>
        </w:rPr>
        <w:t>mô</w:t>
      </w:r>
      <w:proofErr w:type="spellEnd"/>
      <w:r w:rsidR="00A153C8" w:rsidRPr="00A26E62">
        <w:rPr>
          <w:szCs w:val="24"/>
        </w:rPr>
        <w:t xml:space="preserve"> </w:t>
      </w:r>
      <w:proofErr w:type="spellStart"/>
      <w:r w:rsidR="00A153C8" w:rsidRPr="00A26E62">
        <w:rPr>
          <w:szCs w:val="24"/>
        </w:rPr>
        <w:t>hình</w:t>
      </w:r>
      <w:proofErr w:type="spellEnd"/>
      <w:r w:rsidR="00A153C8" w:rsidRPr="00A26E62">
        <w:rPr>
          <w:rFonts w:ascii="Cambria" w:hAnsi="Cambria"/>
          <w:szCs w:val="26"/>
        </w:rPr>
        <w:t xml:space="preserve"> </w:t>
      </w:r>
      <w:proofErr w:type="spellStart"/>
      <w:r w:rsidR="00A153C8" w:rsidRPr="00A26E62">
        <w:rPr>
          <w:rFonts w:ascii="Cambria" w:hAnsi="Cambria"/>
          <w:szCs w:val="26"/>
        </w:rPr>
        <w:t>hoạt</w:t>
      </w:r>
      <w:proofErr w:type="spellEnd"/>
      <w:r w:rsidR="00A153C8" w:rsidRPr="00A26E62">
        <w:rPr>
          <w:rFonts w:ascii="Cambria" w:hAnsi="Cambria"/>
          <w:szCs w:val="26"/>
        </w:rPr>
        <w:t xml:space="preserve"> </w:t>
      </w:r>
      <w:proofErr w:type="spellStart"/>
      <w:r w:rsidR="00A153C8" w:rsidRPr="00A26E62">
        <w:rPr>
          <w:rFonts w:ascii="Cambria" w:hAnsi="Cambria"/>
          <w:szCs w:val="26"/>
        </w:rPr>
        <w:t>động</w:t>
      </w:r>
      <w:proofErr w:type="spellEnd"/>
      <w:r w:rsidR="00A153C8" w:rsidRPr="00A26E62">
        <w:rPr>
          <w:rFonts w:ascii="Cambria" w:hAnsi="Cambria"/>
          <w:szCs w:val="26"/>
        </w:rPr>
        <w:t xml:space="preserve"> ở </w:t>
      </w:r>
      <w:proofErr w:type="spellStart"/>
      <w:r w:rsidR="00A153C8" w:rsidRPr="00A26E62">
        <w:rPr>
          <w:rFonts w:ascii="Cambria" w:hAnsi="Cambria"/>
          <w:szCs w:val="26"/>
        </w:rPr>
        <w:t>chế</w:t>
      </w:r>
      <w:proofErr w:type="spellEnd"/>
      <w:r w:rsidR="00A153C8" w:rsidRPr="00A26E62">
        <w:rPr>
          <w:rFonts w:ascii="Cambria" w:hAnsi="Cambria"/>
          <w:szCs w:val="26"/>
        </w:rPr>
        <w:t xml:space="preserve"> </w:t>
      </w:r>
      <w:proofErr w:type="spellStart"/>
      <w:r w:rsidR="00A153C8" w:rsidRPr="00A26E62">
        <w:rPr>
          <w:rFonts w:ascii="Cambria" w:hAnsi="Cambria"/>
          <w:szCs w:val="26"/>
        </w:rPr>
        <w:t>độ</w:t>
      </w:r>
      <w:proofErr w:type="spellEnd"/>
      <w:r w:rsidR="00A153C8" w:rsidRPr="00A26E62">
        <w:rPr>
          <w:rFonts w:ascii="Cambria" w:hAnsi="Cambria"/>
          <w:szCs w:val="26"/>
        </w:rPr>
        <w:t xml:space="preserve"> song </w:t>
      </w:r>
      <w:proofErr w:type="spellStart"/>
      <w:r w:rsidR="00A153C8" w:rsidRPr="00A26E62">
        <w:rPr>
          <w:rFonts w:ascii="Cambria" w:hAnsi="Cambria"/>
          <w:szCs w:val="26"/>
        </w:rPr>
        <w:t>công</w:t>
      </w:r>
      <w:proofErr w:type="spellEnd"/>
      <w:r w:rsidR="00A153C8" w:rsidRPr="00A26E62">
        <w:rPr>
          <w:rFonts w:ascii="Cambria" w:hAnsi="Cambria"/>
          <w:szCs w:val="26"/>
        </w:rPr>
        <w:t xml:space="preserve"> và </w:t>
      </w:r>
      <w:proofErr w:type="spellStart"/>
      <w:r w:rsidR="00A153C8" w:rsidRPr="00A26E62">
        <w:rPr>
          <w:rFonts w:ascii="Cambria" w:hAnsi="Cambria"/>
          <w:szCs w:val="26"/>
        </w:rPr>
        <w:t>trong</w:t>
      </w:r>
      <w:proofErr w:type="spellEnd"/>
      <w:r w:rsidR="00A153C8" w:rsidRPr="00A26E62">
        <w:rPr>
          <w:rFonts w:ascii="Cambria" w:hAnsi="Cambria"/>
          <w:szCs w:val="26"/>
        </w:rPr>
        <w:t xml:space="preserve"> </w:t>
      </w:r>
      <w:proofErr w:type="spellStart"/>
      <w:r w:rsidR="00A153C8" w:rsidRPr="00A26E62">
        <w:rPr>
          <w:rFonts w:ascii="Cambria" w:hAnsi="Cambria"/>
          <w:szCs w:val="26"/>
        </w:rPr>
        <w:t>điều</w:t>
      </w:r>
      <w:proofErr w:type="spellEnd"/>
      <w:r w:rsidR="00A153C8" w:rsidRPr="00A26E62">
        <w:rPr>
          <w:rFonts w:ascii="Cambria" w:hAnsi="Cambria"/>
          <w:szCs w:val="26"/>
        </w:rPr>
        <w:t xml:space="preserve"> </w:t>
      </w:r>
      <w:proofErr w:type="spellStart"/>
      <w:r w:rsidR="00A153C8" w:rsidRPr="00A26E62">
        <w:rPr>
          <w:rFonts w:ascii="Cambria" w:hAnsi="Cambria"/>
          <w:szCs w:val="26"/>
        </w:rPr>
        <w:t>kiện</w:t>
      </w:r>
      <w:proofErr w:type="spellEnd"/>
      <w:r w:rsidR="00A153C8" w:rsidRPr="00A26E62">
        <w:rPr>
          <w:rFonts w:ascii="Cambria" w:hAnsi="Cambria"/>
          <w:szCs w:val="26"/>
        </w:rPr>
        <w:t xml:space="preserve"> </w:t>
      </w:r>
      <w:proofErr w:type="spellStart"/>
      <w:r w:rsidR="00A153C8" w:rsidRPr="00A26E62">
        <w:rPr>
          <w:rFonts w:ascii="Cambria" w:hAnsi="Cambria"/>
          <w:szCs w:val="26"/>
        </w:rPr>
        <w:t>hạn</w:t>
      </w:r>
      <w:proofErr w:type="spellEnd"/>
      <w:r w:rsidR="00A153C8" w:rsidRPr="00A26E62">
        <w:rPr>
          <w:rFonts w:ascii="Cambria" w:hAnsi="Cambria"/>
          <w:szCs w:val="26"/>
        </w:rPr>
        <w:t xml:space="preserve"> </w:t>
      </w:r>
      <w:proofErr w:type="spellStart"/>
      <w:r w:rsidR="00A153C8" w:rsidRPr="00A26E62">
        <w:rPr>
          <w:rFonts w:ascii="Cambria" w:hAnsi="Cambria"/>
          <w:szCs w:val="26"/>
        </w:rPr>
        <w:t>chế</w:t>
      </w:r>
      <w:proofErr w:type="spellEnd"/>
      <w:r w:rsidR="00A153C8" w:rsidRPr="00A26E62">
        <w:rPr>
          <w:rFonts w:ascii="Cambria" w:hAnsi="Cambria"/>
          <w:szCs w:val="26"/>
        </w:rPr>
        <w:t xml:space="preserve"> can </w:t>
      </w:r>
      <w:proofErr w:type="spellStart"/>
      <w:r w:rsidR="00A153C8" w:rsidRPr="00A26E62">
        <w:rPr>
          <w:rFonts w:ascii="Cambria" w:hAnsi="Cambria"/>
          <w:szCs w:val="26"/>
        </w:rPr>
        <w:t>nhiễu</w:t>
      </w:r>
      <w:proofErr w:type="spellEnd"/>
      <w:r w:rsidR="00A153C8" w:rsidRPr="00A26E62">
        <w:rPr>
          <w:rFonts w:ascii="Cambria" w:hAnsi="Cambria"/>
          <w:szCs w:val="26"/>
        </w:rPr>
        <w:t xml:space="preserve"> </w:t>
      </w:r>
      <w:proofErr w:type="spellStart"/>
      <w:r w:rsidR="00A153C8" w:rsidRPr="00A26E62">
        <w:rPr>
          <w:rFonts w:ascii="Cambria" w:hAnsi="Cambria"/>
          <w:szCs w:val="26"/>
        </w:rPr>
        <w:t>của</w:t>
      </w:r>
      <w:proofErr w:type="spellEnd"/>
      <w:r w:rsidR="00A153C8" w:rsidRPr="00A26E62">
        <w:rPr>
          <w:rFonts w:ascii="Cambria" w:hAnsi="Cambria"/>
          <w:szCs w:val="26"/>
        </w:rPr>
        <w:t xml:space="preserve"> </w:t>
      </w:r>
      <w:r w:rsidR="00A153C8" w:rsidRPr="008D3FA7">
        <w:rPr>
          <w:rFonts w:ascii="Cambria" w:hAnsi="Cambria"/>
          <w:szCs w:val="26"/>
          <w:lang w:val="vi-VN"/>
        </w:rPr>
        <w:t>một</w:t>
      </w:r>
      <w:r w:rsidR="00A153C8" w:rsidRPr="00A26E62">
        <w:rPr>
          <w:rFonts w:ascii="Cambria" w:hAnsi="Cambria"/>
          <w:szCs w:val="26"/>
        </w:rPr>
        <w:t xml:space="preserve"> </w:t>
      </w:r>
      <w:proofErr w:type="spellStart"/>
      <w:r w:rsidR="00A153C8" w:rsidRPr="00A26E62">
        <w:rPr>
          <w:rFonts w:ascii="Cambria" w:hAnsi="Cambria"/>
          <w:szCs w:val="26"/>
        </w:rPr>
        <w:t>cụm</w:t>
      </w:r>
      <w:proofErr w:type="spellEnd"/>
      <w:r w:rsidR="00A153C8" w:rsidRPr="00A26E62">
        <w:rPr>
          <w:rFonts w:ascii="Cambria" w:hAnsi="Cambria"/>
          <w:szCs w:val="26"/>
        </w:rPr>
        <w:t xml:space="preserve"> </w:t>
      </w:r>
      <w:proofErr w:type="spellStart"/>
      <w:r w:rsidR="00A153C8" w:rsidRPr="00A26E62">
        <w:rPr>
          <w:rFonts w:ascii="Cambria" w:hAnsi="Cambria"/>
          <w:szCs w:val="26"/>
        </w:rPr>
        <w:t>máy</w:t>
      </w:r>
      <w:proofErr w:type="spellEnd"/>
      <w:r w:rsidR="00A153C8" w:rsidRPr="00A26E62">
        <w:rPr>
          <w:rFonts w:ascii="Cambria" w:hAnsi="Cambria"/>
          <w:szCs w:val="26"/>
        </w:rPr>
        <w:t xml:space="preserve"> </w:t>
      </w:r>
      <w:proofErr w:type="spellStart"/>
      <w:r w:rsidR="00A153C8" w:rsidRPr="00A26E62">
        <w:rPr>
          <w:rFonts w:ascii="Cambria" w:hAnsi="Cambria"/>
          <w:szCs w:val="26"/>
        </w:rPr>
        <w:t>thu</w:t>
      </w:r>
      <w:proofErr w:type="spellEnd"/>
      <w:r w:rsidR="00A153C8" w:rsidRPr="00A26E62">
        <w:rPr>
          <w:rFonts w:ascii="Cambria" w:hAnsi="Cambria"/>
          <w:szCs w:val="26"/>
        </w:rPr>
        <w:t xml:space="preserve"> </w:t>
      </w:r>
      <w:proofErr w:type="spellStart"/>
      <w:r w:rsidR="00A153C8" w:rsidRPr="00A26E62">
        <w:rPr>
          <w:rFonts w:ascii="Cambria" w:hAnsi="Cambria"/>
          <w:szCs w:val="26"/>
        </w:rPr>
        <w:t>sơ</w:t>
      </w:r>
      <w:proofErr w:type="spellEnd"/>
      <w:r w:rsidR="00A153C8" w:rsidRPr="00A26E62">
        <w:rPr>
          <w:rFonts w:ascii="Cambria" w:hAnsi="Cambria"/>
          <w:szCs w:val="26"/>
        </w:rPr>
        <w:t xml:space="preserve"> </w:t>
      </w:r>
      <w:proofErr w:type="spellStart"/>
      <w:r w:rsidR="00A153C8" w:rsidRPr="00A26E62">
        <w:rPr>
          <w:rFonts w:ascii="Cambria" w:hAnsi="Cambria"/>
          <w:szCs w:val="26"/>
        </w:rPr>
        <w:t>cấp</w:t>
      </w:r>
      <w:proofErr w:type="spellEnd"/>
      <w:r w:rsidR="00A153C8">
        <w:rPr>
          <w:rFonts w:ascii="Cambria" w:hAnsi="Cambria"/>
          <w:szCs w:val="26"/>
        </w:rPr>
        <w:t xml:space="preserve">. </w:t>
      </w:r>
      <w:proofErr w:type="spellStart"/>
      <w:r w:rsidR="00182796" w:rsidRPr="00BE6989">
        <w:rPr>
          <w:rFonts w:ascii="Cambria" w:hAnsi="Cambria"/>
          <w:szCs w:val="26"/>
        </w:rPr>
        <w:t>Ưu</w:t>
      </w:r>
      <w:proofErr w:type="spellEnd"/>
      <w:r w:rsidR="00182796" w:rsidRPr="00BE6989">
        <w:rPr>
          <w:rFonts w:ascii="Cambria" w:hAnsi="Cambria"/>
          <w:szCs w:val="26"/>
        </w:rPr>
        <w:t xml:space="preserve"> </w:t>
      </w:r>
      <w:proofErr w:type="spellStart"/>
      <w:r w:rsidR="00182796" w:rsidRPr="00BE6989">
        <w:rPr>
          <w:rFonts w:ascii="Cambria" w:hAnsi="Cambria"/>
          <w:szCs w:val="26"/>
        </w:rPr>
        <w:t>điểm</w:t>
      </w:r>
      <w:proofErr w:type="spellEnd"/>
      <w:r w:rsidR="00182796" w:rsidRPr="00BE6989">
        <w:rPr>
          <w:rFonts w:ascii="Cambria" w:hAnsi="Cambria"/>
          <w:szCs w:val="26"/>
        </w:rPr>
        <w:t xml:space="preserve"> </w:t>
      </w:r>
      <w:proofErr w:type="spellStart"/>
      <w:r w:rsidR="00182796" w:rsidRPr="00BE6989">
        <w:rPr>
          <w:rFonts w:ascii="Cambria" w:hAnsi="Cambria"/>
          <w:szCs w:val="26"/>
        </w:rPr>
        <w:t>của</w:t>
      </w:r>
      <w:proofErr w:type="spellEnd"/>
      <w:r w:rsidR="00182796" w:rsidRPr="00BE6989">
        <w:rPr>
          <w:rFonts w:ascii="Cambria" w:hAnsi="Cambria"/>
          <w:szCs w:val="26"/>
        </w:rPr>
        <w:t xml:space="preserve"> RIS so </w:t>
      </w:r>
      <w:proofErr w:type="spellStart"/>
      <w:r w:rsidR="00182796" w:rsidRPr="00BE6989">
        <w:rPr>
          <w:rFonts w:ascii="Cambria" w:hAnsi="Cambria"/>
          <w:szCs w:val="26"/>
        </w:rPr>
        <w:t>với</w:t>
      </w:r>
      <w:proofErr w:type="spellEnd"/>
      <w:r w:rsidR="00182796" w:rsidRPr="00BE6989">
        <w:rPr>
          <w:rFonts w:ascii="Cambria" w:hAnsi="Cambria"/>
          <w:szCs w:val="26"/>
        </w:rPr>
        <w:t xml:space="preserve"> </w:t>
      </w:r>
      <w:proofErr w:type="spellStart"/>
      <w:r w:rsidR="00182796" w:rsidRPr="00BE6989">
        <w:rPr>
          <w:rFonts w:ascii="Cambria" w:hAnsi="Cambria"/>
          <w:szCs w:val="26"/>
        </w:rPr>
        <w:t>thiết</w:t>
      </w:r>
      <w:proofErr w:type="spellEnd"/>
      <w:r w:rsidR="00182796" w:rsidRPr="00BE6989">
        <w:rPr>
          <w:rFonts w:ascii="Cambria" w:hAnsi="Cambria"/>
          <w:szCs w:val="26"/>
        </w:rPr>
        <w:t xml:space="preserve"> </w:t>
      </w:r>
      <w:proofErr w:type="spellStart"/>
      <w:r w:rsidR="00182796" w:rsidRPr="00BE6989">
        <w:rPr>
          <w:rFonts w:ascii="Cambria" w:hAnsi="Cambria"/>
          <w:szCs w:val="26"/>
        </w:rPr>
        <w:t>bị</w:t>
      </w:r>
      <w:proofErr w:type="spellEnd"/>
      <w:r w:rsidR="00182796" w:rsidRPr="00BE6989">
        <w:rPr>
          <w:rFonts w:ascii="Cambria" w:hAnsi="Cambria"/>
          <w:szCs w:val="26"/>
        </w:rPr>
        <w:t xml:space="preserve"> </w:t>
      </w:r>
      <w:proofErr w:type="spellStart"/>
      <w:r w:rsidR="00182796" w:rsidRPr="00BE6989">
        <w:rPr>
          <w:rFonts w:ascii="Cambria" w:hAnsi="Cambria"/>
          <w:szCs w:val="26"/>
        </w:rPr>
        <w:t>chuyển</w:t>
      </w:r>
      <w:proofErr w:type="spellEnd"/>
      <w:r w:rsidR="00182796" w:rsidRPr="00BE6989">
        <w:rPr>
          <w:rFonts w:ascii="Cambria" w:hAnsi="Cambria"/>
          <w:szCs w:val="26"/>
        </w:rPr>
        <w:t xml:space="preserve"> </w:t>
      </w:r>
      <w:proofErr w:type="spellStart"/>
      <w:r w:rsidR="00182796" w:rsidRPr="00BE6989">
        <w:rPr>
          <w:rFonts w:ascii="Cambria" w:hAnsi="Cambria"/>
          <w:szCs w:val="26"/>
        </w:rPr>
        <w:t>tiếp</w:t>
      </w:r>
      <w:proofErr w:type="spellEnd"/>
      <w:r w:rsidR="00182796" w:rsidRPr="00BE6989">
        <w:rPr>
          <w:rFonts w:ascii="Cambria" w:hAnsi="Cambria"/>
          <w:szCs w:val="26"/>
        </w:rPr>
        <w:t xml:space="preserve"> </w:t>
      </w:r>
      <w:proofErr w:type="spellStart"/>
      <w:r w:rsidR="00182796" w:rsidRPr="00BE6989">
        <w:rPr>
          <w:rFonts w:ascii="Cambria" w:hAnsi="Cambria"/>
          <w:szCs w:val="26"/>
        </w:rPr>
        <w:t>truyền</w:t>
      </w:r>
      <w:proofErr w:type="spellEnd"/>
      <w:r w:rsidR="00182796" w:rsidRPr="00BE6989">
        <w:rPr>
          <w:rFonts w:ascii="Cambria" w:hAnsi="Cambria"/>
          <w:szCs w:val="26"/>
        </w:rPr>
        <w:t xml:space="preserve"> </w:t>
      </w:r>
      <w:proofErr w:type="spellStart"/>
      <w:r w:rsidR="00182796" w:rsidRPr="00BE6989">
        <w:rPr>
          <w:rFonts w:ascii="Cambria" w:hAnsi="Cambria"/>
          <w:szCs w:val="26"/>
        </w:rPr>
        <w:t>thống</w:t>
      </w:r>
      <w:proofErr w:type="spellEnd"/>
      <w:r w:rsidR="00182796" w:rsidRPr="00BE6989">
        <w:rPr>
          <w:rFonts w:ascii="Cambria" w:hAnsi="Cambria"/>
          <w:szCs w:val="26"/>
        </w:rPr>
        <w:t xml:space="preserve"> </w:t>
      </w:r>
      <w:proofErr w:type="spellStart"/>
      <w:r w:rsidR="00182796" w:rsidRPr="00BE6989">
        <w:rPr>
          <w:rFonts w:ascii="Cambria" w:hAnsi="Cambria"/>
          <w:szCs w:val="26"/>
        </w:rPr>
        <w:t>là</w:t>
      </w:r>
      <w:proofErr w:type="spellEnd"/>
      <w:r w:rsidR="00182796" w:rsidRPr="00BE6989">
        <w:rPr>
          <w:rFonts w:ascii="Cambria" w:hAnsi="Cambria"/>
          <w:szCs w:val="26"/>
        </w:rPr>
        <w:t xml:space="preserve"> RIS </w:t>
      </w:r>
      <w:proofErr w:type="spellStart"/>
      <w:r w:rsidR="00182796" w:rsidRPr="00BE6989">
        <w:rPr>
          <w:rFonts w:ascii="Cambria" w:hAnsi="Cambria"/>
          <w:szCs w:val="26"/>
        </w:rPr>
        <w:t>gần</w:t>
      </w:r>
      <w:proofErr w:type="spellEnd"/>
      <w:r w:rsidR="00182796" w:rsidRPr="00BE6989">
        <w:rPr>
          <w:rFonts w:ascii="Cambria" w:hAnsi="Cambria"/>
          <w:szCs w:val="26"/>
        </w:rPr>
        <w:t xml:space="preserve"> </w:t>
      </w:r>
      <w:proofErr w:type="spellStart"/>
      <w:r w:rsidR="00182796" w:rsidRPr="00BE6989">
        <w:rPr>
          <w:rFonts w:ascii="Cambria" w:hAnsi="Cambria"/>
          <w:szCs w:val="26"/>
        </w:rPr>
        <w:t>như</w:t>
      </w:r>
      <w:proofErr w:type="spellEnd"/>
      <w:r w:rsidR="00182796" w:rsidRPr="00BE6989">
        <w:rPr>
          <w:rFonts w:ascii="Cambria" w:hAnsi="Cambria"/>
          <w:szCs w:val="26"/>
        </w:rPr>
        <w:t xml:space="preserve"> </w:t>
      </w:r>
      <w:proofErr w:type="spellStart"/>
      <w:r w:rsidR="00182796" w:rsidRPr="00BE6989">
        <w:rPr>
          <w:rFonts w:ascii="Cambria" w:hAnsi="Cambria"/>
          <w:szCs w:val="26"/>
        </w:rPr>
        <w:t>không</w:t>
      </w:r>
      <w:proofErr w:type="spellEnd"/>
      <w:r w:rsidR="00182796" w:rsidRPr="00BE6989">
        <w:rPr>
          <w:rFonts w:ascii="Cambria" w:hAnsi="Cambria"/>
          <w:szCs w:val="26"/>
        </w:rPr>
        <w:t xml:space="preserve"> </w:t>
      </w:r>
      <w:proofErr w:type="spellStart"/>
      <w:r w:rsidR="00182796" w:rsidRPr="00BE6989">
        <w:rPr>
          <w:rFonts w:ascii="Cambria" w:hAnsi="Cambria"/>
          <w:szCs w:val="26"/>
        </w:rPr>
        <w:t>cần</w:t>
      </w:r>
      <w:proofErr w:type="spellEnd"/>
      <w:r w:rsidR="00182796" w:rsidRPr="00BE6989">
        <w:rPr>
          <w:rFonts w:ascii="Cambria" w:hAnsi="Cambria"/>
          <w:szCs w:val="26"/>
        </w:rPr>
        <w:t xml:space="preserve"> </w:t>
      </w:r>
      <w:proofErr w:type="spellStart"/>
      <w:r w:rsidR="00182796" w:rsidRPr="00BE6989">
        <w:rPr>
          <w:rFonts w:ascii="Cambria" w:hAnsi="Cambria"/>
          <w:szCs w:val="26"/>
        </w:rPr>
        <w:t>năng</w:t>
      </w:r>
      <w:proofErr w:type="spellEnd"/>
      <w:r w:rsidR="00182796" w:rsidRPr="00BE6989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lượng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khi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hoạt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động</w:t>
      </w:r>
      <w:proofErr w:type="spellEnd"/>
      <w:r w:rsidR="00182796" w:rsidRPr="00A26E62">
        <w:rPr>
          <w:rFonts w:ascii="Cambria" w:hAnsi="Cambria"/>
          <w:szCs w:val="26"/>
        </w:rPr>
        <w:t xml:space="preserve">, </w:t>
      </w:r>
      <w:proofErr w:type="spellStart"/>
      <w:r w:rsidR="00182796" w:rsidRPr="00A26E62">
        <w:rPr>
          <w:rFonts w:ascii="Cambria" w:hAnsi="Cambria"/>
          <w:szCs w:val="26"/>
        </w:rPr>
        <w:t>không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có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phần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cứng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phức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tạp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nên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tiết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kiệm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năng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lượng</w:t>
      </w:r>
      <w:proofErr w:type="spellEnd"/>
      <w:r w:rsidR="00182796" w:rsidRPr="00A26E62">
        <w:rPr>
          <w:rFonts w:ascii="Cambria" w:hAnsi="Cambria"/>
          <w:szCs w:val="26"/>
        </w:rPr>
        <w:t xml:space="preserve">, </w:t>
      </w:r>
      <w:proofErr w:type="spellStart"/>
      <w:r w:rsidR="00182796" w:rsidRPr="00A26E62">
        <w:rPr>
          <w:rFonts w:ascii="Cambria" w:hAnsi="Cambria"/>
          <w:szCs w:val="26"/>
        </w:rPr>
        <w:t>tiết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kiệm</w:t>
      </w:r>
      <w:proofErr w:type="spellEnd"/>
      <w:r w:rsidR="00182796" w:rsidRPr="00A26E62">
        <w:rPr>
          <w:rFonts w:ascii="Cambria" w:hAnsi="Cambria"/>
          <w:szCs w:val="26"/>
        </w:rPr>
        <w:t xml:space="preserve"> chi </w:t>
      </w:r>
      <w:proofErr w:type="spellStart"/>
      <w:r w:rsidR="00182796" w:rsidRPr="00A26E62">
        <w:rPr>
          <w:rFonts w:ascii="Cambria" w:hAnsi="Cambria"/>
          <w:szCs w:val="26"/>
        </w:rPr>
        <w:t>phí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triển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khai</w:t>
      </w:r>
      <w:proofErr w:type="spellEnd"/>
      <w:r w:rsidR="00182796" w:rsidRPr="00A26E62">
        <w:rPr>
          <w:rFonts w:ascii="Cambria" w:hAnsi="Cambria"/>
          <w:szCs w:val="26"/>
        </w:rPr>
        <w:t xml:space="preserve"> và </w:t>
      </w:r>
      <w:proofErr w:type="spellStart"/>
      <w:r w:rsidR="00182796" w:rsidRPr="00A26E62">
        <w:rPr>
          <w:rFonts w:ascii="Cambria" w:hAnsi="Cambria"/>
          <w:szCs w:val="26"/>
        </w:rPr>
        <w:t>vận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hành</w:t>
      </w:r>
      <w:proofErr w:type="spellEnd"/>
      <w:r w:rsidR="00182796" w:rsidRPr="00A26E62">
        <w:rPr>
          <w:rFonts w:ascii="Cambria" w:hAnsi="Cambria"/>
          <w:szCs w:val="26"/>
        </w:rPr>
        <w:t xml:space="preserve">. </w:t>
      </w:r>
      <w:proofErr w:type="spellStart"/>
      <w:r w:rsidR="00182796" w:rsidRPr="00A26E62">
        <w:rPr>
          <w:rFonts w:ascii="Cambria" w:hAnsi="Cambria"/>
          <w:szCs w:val="26"/>
        </w:rPr>
        <w:t>Đồng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thời</w:t>
      </w:r>
      <w:proofErr w:type="spellEnd"/>
      <w:r w:rsidR="00182796" w:rsidRPr="00A26E62">
        <w:rPr>
          <w:rFonts w:ascii="Cambria" w:hAnsi="Cambria"/>
          <w:szCs w:val="26"/>
        </w:rPr>
        <w:t xml:space="preserve">, </w:t>
      </w:r>
      <w:proofErr w:type="spellStart"/>
      <w:r w:rsidR="00182796" w:rsidRPr="00A26E62">
        <w:rPr>
          <w:rFonts w:ascii="Cambria" w:hAnsi="Cambria"/>
          <w:szCs w:val="26"/>
        </w:rPr>
        <w:t>công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nghệ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vô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tuyến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nhận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thức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giúp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nâng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cao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hiệu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quả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sử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dụng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phổ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tần</w:t>
      </w:r>
      <w:proofErr w:type="spellEnd"/>
      <w:r w:rsidR="00182796" w:rsidRPr="00A26E62">
        <w:rPr>
          <w:rFonts w:ascii="Cambria" w:hAnsi="Cambria"/>
          <w:szCs w:val="26"/>
        </w:rPr>
        <w:t xml:space="preserve">. </w:t>
      </w:r>
      <w:proofErr w:type="spellStart"/>
      <w:r w:rsidR="00D5091A">
        <w:rPr>
          <w:rFonts w:ascii="Cambria" w:hAnsi="Cambria"/>
          <w:szCs w:val="26"/>
        </w:rPr>
        <w:t>Hệ</w:t>
      </w:r>
      <w:proofErr w:type="spellEnd"/>
      <w:r w:rsidR="00D5091A">
        <w:rPr>
          <w:rFonts w:ascii="Cambria" w:hAnsi="Cambria"/>
          <w:szCs w:val="26"/>
        </w:rPr>
        <w:t xml:space="preserve"> </w:t>
      </w:r>
      <w:proofErr w:type="spellStart"/>
      <w:r w:rsidR="00D5091A">
        <w:rPr>
          <w:rFonts w:ascii="Cambria" w:hAnsi="Cambria"/>
          <w:szCs w:val="26"/>
        </w:rPr>
        <w:t>thống</w:t>
      </w:r>
      <w:proofErr w:type="spellEnd"/>
      <w:r w:rsidR="00D5091A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được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phân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tích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trong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điều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kiện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thực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tế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còn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tồn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tại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nhiễu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vòng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lặp</w:t>
      </w:r>
      <w:proofErr w:type="spellEnd"/>
      <w:r w:rsidR="00182796" w:rsidRPr="00A26E62">
        <w:rPr>
          <w:rFonts w:ascii="Cambria" w:hAnsi="Cambria"/>
          <w:szCs w:val="26"/>
        </w:rPr>
        <w:t xml:space="preserve"> ở </w:t>
      </w:r>
      <w:proofErr w:type="spellStart"/>
      <w:r w:rsidR="00182796" w:rsidRPr="00A26E62">
        <w:rPr>
          <w:rFonts w:ascii="Cambria" w:hAnsi="Cambria"/>
          <w:szCs w:val="26"/>
        </w:rPr>
        <w:t>anten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thu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của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hai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nguồn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thứ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cấp</w:t>
      </w:r>
      <w:proofErr w:type="spellEnd"/>
      <w:r w:rsidR="00182796" w:rsidRPr="00A26E62">
        <w:rPr>
          <w:rFonts w:ascii="Cambria" w:hAnsi="Cambria"/>
          <w:szCs w:val="26"/>
        </w:rPr>
        <w:t xml:space="preserve">. </w:t>
      </w:r>
      <w:proofErr w:type="spellStart"/>
      <w:r w:rsidR="00F25D51" w:rsidRPr="00A26E62">
        <w:rPr>
          <w:rFonts w:ascii="Cambria" w:hAnsi="Cambria"/>
          <w:szCs w:val="26"/>
        </w:rPr>
        <w:t>Xác</w:t>
      </w:r>
      <w:proofErr w:type="spellEnd"/>
      <w:r w:rsidR="00F25D51" w:rsidRPr="00A26E62">
        <w:rPr>
          <w:rFonts w:ascii="Cambria" w:hAnsi="Cambria"/>
          <w:szCs w:val="26"/>
        </w:rPr>
        <w:t xml:space="preserve"> </w:t>
      </w:r>
      <w:proofErr w:type="spellStart"/>
      <w:r w:rsidR="00F25D51" w:rsidRPr="00A26E62">
        <w:rPr>
          <w:rFonts w:ascii="Cambria" w:hAnsi="Cambria"/>
          <w:szCs w:val="26"/>
        </w:rPr>
        <w:t>suất</w:t>
      </w:r>
      <w:proofErr w:type="spellEnd"/>
      <w:r w:rsidR="00F25D51" w:rsidRPr="00A26E62">
        <w:rPr>
          <w:rFonts w:ascii="Cambria" w:hAnsi="Cambria"/>
          <w:szCs w:val="26"/>
        </w:rPr>
        <w:t xml:space="preserve"> </w:t>
      </w:r>
      <w:proofErr w:type="spellStart"/>
      <w:r w:rsidR="00F25D51" w:rsidRPr="00A26E62">
        <w:rPr>
          <w:rFonts w:ascii="Cambria" w:hAnsi="Cambria"/>
          <w:szCs w:val="26"/>
        </w:rPr>
        <w:t>dừng</w:t>
      </w:r>
      <w:proofErr w:type="spellEnd"/>
      <w:r w:rsidR="00F25D51" w:rsidRPr="00A26E62">
        <w:rPr>
          <w:rFonts w:ascii="Cambria" w:hAnsi="Cambria"/>
          <w:szCs w:val="26"/>
        </w:rPr>
        <w:t xml:space="preserve"> </w:t>
      </w:r>
      <w:proofErr w:type="spellStart"/>
      <w:r w:rsidR="00F25D51" w:rsidRPr="00A26E62">
        <w:rPr>
          <w:rFonts w:ascii="Cambria" w:hAnsi="Cambria"/>
          <w:szCs w:val="26"/>
        </w:rPr>
        <w:t>của</w:t>
      </w:r>
      <w:proofErr w:type="spellEnd"/>
      <w:r w:rsidR="00F25D51" w:rsidRPr="00A26E62">
        <w:rPr>
          <w:rFonts w:ascii="Cambria" w:hAnsi="Cambria"/>
          <w:szCs w:val="26"/>
        </w:rPr>
        <w:t xml:space="preserve"> </w:t>
      </w:r>
      <w:proofErr w:type="spellStart"/>
      <w:r w:rsidR="00F25D51" w:rsidRPr="00A26E62">
        <w:rPr>
          <w:rFonts w:ascii="Cambria" w:hAnsi="Cambria"/>
          <w:szCs w:val="26"/>
        </w:rPr>
        <w:t>hai</w:t>
      </w:r>
      <w:proofErr w:type="spellEnd"/>
      <w:r w:rsidR="00F25D51" w:rsidRPr="00A26E62">
        <w:rPr>
          <w:rFonts w:ascii="Cambria" w:hAnsi="Cambria"/>
          <w:szCs w:val="26"/>
        </w:rPr>
        <w:t xml:space="preserve"> </w:t>
      </w:r>
      <w:proofErr w:type="spellStart"/>
      <w:r w:rsidR="00F25D51" w:rsidRPr="00A26E62">
        <w:rPr>
          <w:rFonts w:ascii="Cambria" w:hAnsi="Cambria"/>
          <w:szCs w:val="26"/>
        </w:rPr>
        <w:t>nguồn</w:t>
      </w:r>
      <w:proofErr w:type="spellEnd"/>
      <w:r w:rsidR="00F25D51" w:rsidRPr="00A26E62">
        <w:rPr>
          <w:rFonts w:ascii="Cambria" w:hAnsi="Cambria"/>
          <w:szCs w:val="26"/>
        </w:rPr>
        <w:t xml:space="preserve"> </w:t>
      </w:r>
      <w:proofErr w:type="spellStart"/>
      <w:r w:rsidR="00F25D51" w:rsidRPr="00A26E62">
        <w:rPr>
          <w:rFonts w:ascii="Cambria" w:hAnsi="Cambria"/>
          <w:szCs w:val="26"/>
        </w:rPr>
        <w:t>trong</w:t>
      </w:r>
      <w:proofErr w:type="spellEnd"/>
      <w:r w:rsidR="00F25D51" w:rsidRPr="00A26E62">
        <w:rPr>
          <w:rFonts w:ascii="Cambria" w:hAnsi="Cambria"/>
          <w:szCs w:val="26"/>
        </w:rPr>
        <w:t xml:space="preserve"> </w:t>
      </w:r>
      <w:proofErr w:type="spellStart"/>
      <w:r w:rsidR="00F25D51" w:rsidRPr="00A26E62">
        <w:rPr>
          <w:rFonts w:ascii="Cambria" w:hAnsi="Cambria"/>
          <w:szCs w:val="26"/>
        </w:rPr>
        <w:t>hệ</w:t>
      </w:r>
      <w:proofErr w:type="spellEnd"/>
      <w:r w:rsidR="00F25D51" w:rsidRPr="00A26E62">
        <w:rPr>
          <w:rFonts w:ascii="Cambria" w:hAnsi="Cambria"/>
          <w:szCs w:val="26"/>
        </w:rPr>
        <w:t xml:space="preserve"> </w:t>
      </w:r>
      <w:proofErr w:type="spellStart"/>
      <w:r w:rsidR="00F25D51" w:rsidRPr="00A26E62">
        <w:rPr>
          <w:rFonts w:ascii="Cambria" w:hAnsi="Cambria"/>
          <w:szCs w:val="26"/>
        </w:rPr>
        <w:t>thống</w:t>
      </w:r>
      <w:proofErr w:type="spellEnd"/>
      <w:r w:rsidR="00F25D51" w:rsidRPr="00A26E62">
        <w:rPr>
          <w:rFonts w:ascii="Cambria" w:hAnsi="Cambria"/>
          <w:szCs w:val="26"/>
        </w:rPr>
        <w:t xml:space="preserve"> </w:t>
      </w:r>
      <w:proofErr w:type="spellStart"/>
      <w:r w:rsidR="00F25D51" w:rsidRPr="00A26E62">
        <w:rPr>
          <w:rFonts w:ascii="Cambria" w:hAnsi="Cambria"/>
          <w:szCs w:val="26"/>
        </w:rPr>
        <w:t>thứ</w:t>
      </w:r>
      <w:proofErr w:type="spellEnd"/>
      <w:r w:rsidR="00F25D51" w:rsidRPr="00A26E62">
        <w:rPr>
          <w:rFonts w:ascii="Cambria" w:hAnsi="Cambria"/>
          <w:szCs w:val="26"/>
        </w:rPr>
        <w:t xml:space="preserve"> </w:t>
      </w:r>
      <w:proofErr w:type="spellStart"/>
      <w:r w:rsidR="00F25D51" w:rsidRPr="00A26E62">
        <w:rPr>
          <w:rFonts w:ascii="Cambria" w:hAnsi="Cambria"/>
          <w:szCs w:val="26"/>
        </w:rPr>
        <w:t>cấp</w:t>
      </w:r>
      <w:proofErr w:type="spellEnd"/>
      <w:r w:rsidR="00F25D51" w:rsidRPr="00A26E62">
        <w:rPr>
          <w:rFonts w:ascii="Cambria" w:hAnsi="Cambria"/>
          <w:szCs w:val="26"/>
        </w:rPr>
        <w:t xml:space="preserve"> </w:t>
      </w:r>
      <w:proofErr w:type="spellStart"/>
      <w:r w:rsidR="00F25D51" w:rsidRPr="00A26E62">
        <w:rPr>
          <w:rFonts w:ascii="Cambria" w:hAnsi="Cambria"/>
          <w:szCs w:val="26"/>
        </w:rPr>
        <w:t>được</w:t>
      </w:r>
      <w:proofErr w:type="spellEnd"/>
      <w:r w:rsidR="00F25D51" w:rsidRPr="00A26E62">
        <w:rPr>
          <w:rFonts w:ascii="Cambria" w:hAnsi="Cambria"/>
          <w:szCs w:val="26"/>
        </w:rPr>
        <w:t xml:space="preserve"> </w:t>
      </w:r>
      <w:proofErr w:type="spellStart"/>
      <w:r w:rsidR="00F25D51">
        <w:rPr>
          <w:rFonts w:ascii="Cambria" w:hAnsi="Cambria"/>
          <w:szCs w:val="26"/>
        </w:rPr>
        <w:t>phân</w:t>
      </w:r>
      <w:proofErr w:type="spellEnd"/>
      <w:r w:rsidR="00F25D51">
        <w:rPr>
          <w:rFonts w:ascii="Cambria" w:hAnsi="Cambria"/>
          <w:szCs w:val="26"/>
        </w:rPr>
        <w:t xml:space="preserve"> </w:t>
      </w:r>
      <w:proofErr w:type="spellStart"/>
      <w:r w:rsidR="00F25D51">
        <w:rPr>
          <w:rFonts w:ascii="Cambria" w:hAnsi="Cambria"/>
          <w:szCs w:val="26"/>
        </w:rPr>
        <w:t>tích</w:t>
      </w:r>
      <w:proofErr w:type="spellEnd"/>
      <w:r w:rsidR="00F25D51" w:rsidRPr="00A26E62">
        <w:rPr>
          <w:rFonts w:ascii="Cambria" w:hAnsi="Cambria"/>
          <w:szCs w:val="26"/>
        </w:rPr>
        <w:t xml:space="preserve"> và </w:t>
      </w:r>
      <w:proofErr w:type="spellStart"/>
      <w:r w:rsidR="00F25D51" w:rsidRPr="00A26E62">
        <w:rPr>
          <w:rFonts w:ascii="Cambria" w:hAnsi="Cambria"/>
          <w:szCs w:val="26"/>
        </w:rPr>
        <w:t>đánh</w:t>
      </w:r>
      <w:proofErr w:type="spellEnd"/>
      <w:r w:rsidR="00F25D51" w:rsidRPr="00A26E62">
        <w:rPr>
          <w:rFonts w:ascii="Cambria" w:hAnsi="Cambria"/>
          <w:szCs w:val="26"/>
        </w:rPr>
        <w:t xml:space="preserve"> </w:t>
      </w:r>
      <w:proofErr w:type="spellStart"/>
      <w:r w:rsidR="00F25D51" w:rsidRPr="00A26E62">
        <w:rPr>
          <w:rFonts w:ascii="Cambria" w:hAnsi="Cambria"/>
          <w:szCs w:val="26"/>
        </w:rPr>
        <w:t>giá</w:t>
      </w:r>
      <w:proofErr w:type="spellEnd"/>
      <w:r w:rsidR="00F25D51" w:rsidRPr="00A26E62">
        <w:rPr>
          <w:rFonts w:ascii="Cambria" w:hAnsi="Cambria"/>
          <w:szCs w:val="26"/>
        </w:rPr>
        <w:t xml:space="preserve"> </w:t>
      </w:r>
      <w:proofErr w:type="spellStart"/>
      <w:r w:rsidR="00F25D51" w:rsidRPr="00A26E62">
        <w:rPr>
          <w:rFonts w:ascii="Cambria" w:hAnsi="Cambria"/>
          <w:szCs w:val="26"/>
        </w:rPr>
        <w:t>thông</w:t>
      </w:r>
      <w:proofErr w:type="spellEnd"/>
      <w:r w:rsidR="00F25D51" w:rsidRPr="00A26E62">
        <w:rPr>
          <w:rFonts w:ascii="Cambria" w:hAnsi="Cambria"/>
          <w:szCs w:val="26"/>
        </w:rPr>
        <w:t xml:space="preserve"> qua </w:t>
      </w:r>
      <w:proofErr w:type="spellStart"/>
      <w:r w:rsidR="00F25D51" w:rsidRPr="00A26E62">
        <w:rPr>
          <w:rFonts w:ascii="Cambria" w:hAnsi="Cambria"/>
          <w:szCs w:val="26"/>
        </w:rPr>
        <w:t>các</w:t>
      </w:r>
      <w:proofErr w:type="spellEnd"/>
      <w:r w:rsidR="00F25D51" w:rsidRPr="00A26E62">
        <w:rPr>
          <w:rFonts w:ascii="Cambria" w:hAnsi="Cambria"/>
          <w:szCs w:val="26"/>
        </w:rPr>
        <w:t xml:space="preserve"> </w:t>
      </w:r>
      <w:proofErr w:type="spellStart"/>
      <w:r w:rsidR="00F25D51" w:rsidRPr="00A26E62">
        <w:rPr>
          <w:rFonts w:ascii="Cambria" w:hAnsi="Cambria"/>
          <w:szCs w:val="26"/>
        </w:rPr>
        <w:t>tham</w:t>
      </w:r>
      <w:proofErr w:type="spellEnd"/>
      <w:r w:rsidR="00F25D51" w:rsidRPr="00A26E62">
        <w:rPr>
          <w:rFonts w:ascii="Cambria" w:hAnsi="Cambria"/>
          <w:szCs w:val="26"/>
        </w:rPr>
        <w:t xml:space="preserve"> </w:t>
      </w:r>
      <w:proofErr w:type="spellStart"/>
      <w:r w:rsidR="00F25D51" w:rsidRPr="00A26E62">
        <w:rPr>
          <w:rFonts w:ascii="Cambria" w:hAnsi="Cambria"/>
          <w:szCs w:val="26"/>
        </w:rPr>
        <w:t>số</w:t>
      </w:r>
      <w:proofErr w:type="spellEnd"/>
      <w:r w:rsidR="00F25D51">
        <w:rPr>
          <w:rFonts w:ascii="Cambria" w:hAnsi="Cambria"/>
          <w:szCs w:val="26"/>
        </w:rPr>
        <w:t xml:space="preserve"> </w:t>
      </w:r>
      <w:proofErr w:type="spellStart"/>
      <w:r w:rsidR="00F25D51">
        <w:rPr>
          <w:rFonts w:ascii="Cambria" w:hAnsi="Cambria"/>
          <w:szCs w:val="26"/>
        </w:rPr>
        <w:t>của</w:t>
      </w:r>
      <w:proofErr w:type="spellEnd"/>
      <w:r w:rsidR="00F25D51">
        <w:rPr>
          <w:rFonts w:ascii="Cambria" w:hAnsi="Cambria"/>
          <w:szCs w:val="26"/>
        </w:rPr>
        <w:t xml:space="preserve"> </w:t>
      </w:r>
      <w:proofErr w:type="spellStart"/>
      <w:r w:rsidR="00F25D51">
        <w:rPr>
          <w:rFonts w:ascii="Cambria" w:hAnsi="Cambria"/>
          <w:szCs w:val="26"/>
        </w:rPr>
        <w:t>mạng</w:t>
      </w:r>
      <w:proofErr w:type="spellEnd"/>
      <w:r w:rsidR="00F25D51">
        <w:rPr>
          <w:rFonts w:ascii="Cambria" w:hAnsi="Cambria"/>
          <w:szCs w:val="26"/>
        </w:rPr>
        <w:t>.</w:t>
      </w:r>
      <w:r w:rsidR="008D3FA7">
        <w:rPr>
          <w:rFonts w:ascii="Cambria" w:hAnsi="Cambria"/>
          <w:szCs w:val="26"/>
        </w:rPr>
        <w:t xml:space="preserve"> </w:t>
      </w:r>
      <w:proofErr w:type="spellStart"/>
      <w:r w:rsidR="008D3FA7">
        <w:rPr>
          <w:rFonts w:ascii="Cambria" w:hAnsi="Cambria"/>
          <w:szCs w:val="26"/>
        </w:rPr>
        <w:t>Kết</w:t>
      </w:r>
      <w:proofErr w:type="spellEnd"/>
      <w:r w:rsidR="008D3FA7">
        <w:rPr>
          <w:rFonts w:ascii="Cambria" w:hAnsi="Cambria"/>
          <w:szCs w:val="26"/>
        </w:rPr>
        <w:t xml:space="preserve"> </w:t>
      </w:r>
      <w:proofErr w:type="spellStart"/>
      <w:r w:rsidR="008D3FA7">
        <w:rPr>
          <w:rFonts w:ascii="Cambria" w:hAnsi="Cambria"/>
          <w:szCs w:val="26"/>
        </w:rPr>
        <w:t>quả</w:t>
      </w:r>
      <w:proofErr w:type="spellEnd"/>
      <w:r w:rsidR="008D3FA7">
        <w:rPr>
          <w:rFonts w:ascii="Cambria" w:hAnsi="Cambria"/>
          <w:szCs w:val="26"/>
        </w:rPr>
        <w:t xml:space="preserve"> </w:t>
      </w:r>
      <w:proofErr w:type="spellStart"/>
      <w:r w:rsidR="008D3FA7">
        <w:rPr>
          <w:rFonts w:ascii="Cambria" w:hAnsi="Cambria"/>
          <w:szCs w:val="26"/>
        </w:rPr>
        <w:t>cho</w:t>
      </w:r>
      <w:proofErr w:type="spellEnd"/>
      <w:r w:rsidR="008D3FA7">
        <w:rPr>
          <w:rFonts w:ascii="Cambria" w:hAnsi="Cambria"/>
          <w:szCs w:val="26"/>
        </w:rPr>
        <w:t xml:space="preserve"> </w:t>
      </w:r>
      <w:proofErr w:type="spellStart"/>
      <w:r w:rsidR="008D3FA7">
        <w:rPr>
          <w:rFonts w:ascii="Cambria" w:hAnsi="Cambria"/>
          <w:szCs w:val="26"/>
        </w:rPr>
        <w:t>thấy</w:t>
      </w:r>
      <w:proofErr w:type="spellEnd"/>
      <w:r w:rsidR="008D3FA7">
        <w:rPr>
          <w:rFonts w:ascii="Cambria" w:hAnsi="Cambria"/>
          <w:szCs w:val="26"/>
        </w:rPr>
        <w:t xml:space="preserve"> </w:t>
      </w:r>
      <w:proofErr w:type="spellStart"/>
      <w:r w:rsidR="008D3FA7" w:rsidRPr="008D3FA7">
        <w:rPr>
          <w:rFonts w:ascii="Cambria" w:hAnsi="Cambria"/>
          <w:szCs w:val="26"/>
        </w:rPr>
        <w:t>hệ</w:t>
      </w:r>
      <w:proofErr w:type="spellEnd"/>
      <w:r w:rsidR="008D3FA7" w:rsidRPr="008D3FA7">
        <w:rPr>
          <w:rFonts w:ascii="Cambria" w:hAnsi="Cambria"/>
          <w:szCs w:val="26"/>
        </w:rPr>
        <w:t xml:space="preserve"> </w:t>
      </w:r>
      <w:proofErr w:type="spellStart"/>
      <w:r w:rsidR="008D3FA7" w:rsidRPr="008D3FA7">
        <w:rPr>
          <w:rFonts w:ascii="Cambria" w:hAnsi="Cambria"/>
          <w:szCs w:val="26"/>
        </w:rPr>
        <w:t>thống</w:t>
      </w:r>
      <w:proofErr w:type="spellEnd"/>
      <w:r w:rsidR="008D3FA7" w:rsidRPr="008D3FA7">
        <w:rPr>
          <w:rFonts w:ascii="Cambria" w:hAnsi="Cambria"/>
          <w:szCs w:val="26"/>
        </w:rPr>
        <w:t xml:space="preserve"> </w:t>
      </w:r>
      <w:proofErr w:type="spellStart"/>
      <w:r w:rsidR="008D3FA7" w:rsidRPr="008D3FA7">
        <w:rPr>
          <w:rFonts w:ascii="Cambria" w:hAnsi="Cambria"/>
          <w:szCs w:val="26"/>
        </w:rPr>
        <w:t>hai</w:t>
      </w:r>
      <w:proofErr w:type="spellEnd"/>
      <w:r w:rsidR="008D3FA7" w:rsidRPr="008D3FA7">
        <w:rPr>
          <w:rFonts w:ascii="Cambria" w:hAnsi="Cambria"/>
          <w:szCs w:val="26"/>
        </w:rPr>
        <w:t xml:space="preserve"> </w:t>
      </w:r>
      <w:proofErr w:type="spellStart"/>
      <w:r w:rsidR="008D3FA7" w:rsidRPr="008D3FA7">
        <w:rPr>
          <w:rFonts w:ascii="Cambria" w:hAnsi="Cambria"/>
          <w:szCs w:val="26"/>
        </w:rPr>
        <w:t>chiều</w:t>
      </w:r>
      <w:proofErr w:type="spellEnd"/>
      <w:r w:rsidR="008D3FA7" w:rsidRPr="008D3FA7">
        <w:rPr>
          <w:rFonts w:ascii="Cambria" w:hAnsi="Cambria"/>
          <w:szCs w:val="26"/>
        </w:rPr>
        <w:t xml:space="preserve"> </w:t>
      </w:r>
      <w:proofErr w:type="spellStart"/>
      <w:r w:rsidR="008D3FA7" w:rsidRPr="008D3FA7">
        <w:rPr>
          <w:rFonts w:ascii="Cambria" w:hAnsi="Cambria"/>
          <w:szCs w:val="26"/>
        </w:rPr>
        <w:t>được</w:t>
      </w:r>
      <w:proofErr w:type="spellEnd"/>
      <w:r w:rsidR="008D3FA7" w:rsidRPr="008D3FA7">
        <w:rPr>
          <w:rFonts w:ascii="Cambria" w:hAnsi="Cambria"/>
          <w:szCs w:val="26"/>
        </w:rPr>
        <w:t xml:space="preserve"> </w:t>
      </w:r>
      <w:proofErr w:type="spellStart"/>
      <w:r w:rsidR="008D3FA7" w:rsidRPr="008D3FA7">
        <w:rPr>
          <w:rFonts w:ascii="Cambria" w:hAnsi="Cambria"/>
          <w:szCs w:val="26"/>
        </w:rPr>
        <w:t>bề</w:t>
      </w:r>
      <w:proofErr w:type="spellEnd"/>
      <w:r w:rsidR="008D3FA7" w:rsidRPr="008D3FA7">
        <w:rPr>
          <w:rFonts w:ascii="Cambria" w:hAnsi="Cambria"/>
          <w:szCs w:val="26"/>
        </w:rPr>
        <w:t xml:space="preserve"> </w:t>
      </w:r>
      <w:proofErr w:type="spellStart"/>
      <w:r w:rsidR="008D3FA7" w:rsidRPr="008D3FA7">
        <w:rPr>
          <w:rFonts w:ascii="Cambria" w:hAnsi="Cambria"/>
          <w:szCs w:val="26"/>
        </w:rPr>
        <w:t>mặt</w:t>
      </w:r>
      <w:proofErr w:type="spellEnd"/>
      <w:r w:rsidR="008D3FA7" w:rsidRPr="008D3FA7">
        <w:rPr>
          <w:rFonts w:ascii="Cambria" w:hAnsi="Cambria"/>
          <w:szCs w:val="26"/>
        </w:rPr>
        <w:t xml:space="preserve"> </w:t>
      </w:r>
      <w:proofErr w:type="spellStart"/>
      <w:r w:rsidR="008D3FA7" w:rsidRPr="008D3FA7">
        <w:rPr>
          <w:rFonts w:ascii="Cambria" w:hAnsi="Cambria"/>
          <w:szCs w:val="26"/>
        </w:rPr>
        <w:t>phản</w:t>
      </w:r>
      <w:proofErr w:type="spellEnd"/>
      <w:r w:rsidR="008D3FA7" w:rsidRPr="008D3FA7">
        <w:rPr>
          <w:rFonts w:ascii="Cambria" w:hAnsi="Cambria"/>
          <w:szCs w:val="26"/>
        </w:rPr>
        <w:t xml:space="preserve"> </w:t>
      </w:r>
      <w:proofErr w:type="spellStart"/>
      <w:r w:rsidR="008D3FA7" w:rsidRPr="008D3FA7">
        <w:rPr>
          <w:rFonts w:ascii="Cambria" w:hAnsi="Cambria"/>
          <w:szCs w:val="26"/>
        </w:rPr>
        <w:t>xa</w:t>
      </w:r>
      <w:proofErr w:type="spellEnd"/>
      <w:r w:rsidR="008D3FA7" w:rsidRPr="008D3FA7">
        <w:rPr>
          <w:rFonts w:ascii="Cambria" w:hAnsi="Cambria"/>
          <w:szCs w:val="26"/>
        </w:rPr>
        <w:t xml:space="preserve"> </w:t>
      </w:r>
      <w:proofErr w:type="spellStart"/>
      <w:r w:rsidR="008D3FA7" w:rsidRPr="008D3FA7">
        <w:rPr>
          <w:rFonts w:ascii="Cambria" w:hAnsi="Cambria"/>
          <w:szCs w:val="26"/>
        </w:rPr>
        <w:t>thông</w:t>
      </w:r>
      <w:proofErr w:type="spellEnd"/>
      <w:r w:rsidR="008D3FA7" w:rsidRPr="008D3FA7">
        <w:rPr>
          <w:rFonts w:ascii="Cambria" w:hAnsi="Cambria"/>
          <w:szCs w:val="26"/>
        </w:rPr>
        <w:t xml:space="preserve"> </w:t>
      </w:r>
      <w:proofErr w:type="spellStart"/>
      <w:r w:rsidR="008D3FA7" w:rsidRPr="008D3FA7">
        <w:rPr>
          <w:rFonts w:ascii="Cambria" w:hAnsi="Cambria"/>
          <w:szCs w:val="26"/>
        </w:rPr>
        <w:t>minh</w:t>
      </w:r>
      <w:proofErr w:type="spellEnd"/>
      <w:r w:rsidR="008D3FA7" w:rsidRPr="008D3FA7">
        <w:rPr>
          <w:rFonts w:ascii="Cambria" w:hAnsi="Cambria"/>
          <w:szCs w:val="26"/>
        </w:rPr>
        <w:t xml:space="preserve"> </w:t>
      </w:r>
      <w:proofErr w:type="spellStart"/>
      <w:r w:rsidR="008D3FA7" w:rsidRPr="008D3FA7">
        <w:rPr>
          <w:rFonts w:ascii="Cambria" w:hAnsi="Cambria"/>
          <w:szCs w:val="26"/>
        </w:rPr>
        <w:lastRenderedPageBreak/>
        <w:t>hỗ</w:t>
      </w:r>
      <w:proofErr w:type="spellEnd"/>
      <w:r w:rsidR="008D3FA7" w:rsidRPr="008D3FA7">
        <w:rPr>
          <w:rFonts w:ascii="Cambria" w:hAnsi="Cambria"/>
          <w:szCs w:val="26"/>
        </w:rPr>
        <w:t xml:space="preserve"> </w:t>
      </w:r>
      <w:proofErr w:type="spellStart"/>
      <w:r w:rsidR="008D3FA7" w:rsidRPr="008D3FA7">
        <w:rPr>
          <w:rFonts w:ascii="Cambria" w:hAnsi="Cambria"/>
          <w:szCs w:val="26"/>
        </w:rPr>
        <w:t>trợ</w:t>
      </w:r>
      <w:proofErr w:type="spellEnd"/>
      <w:r w:rsidR="008D3FA7" w:rsidRPr="008D3FA7">
        <w:rPr>
          <w:rFonts w:ascii="Cambria" w:hAnsi="Cambria"/>
          <w:szCs w:val="26"/>
        </w:rPr>
        <w:t xml:space="preserve"> </w:t>
      </w:r>
      <w:proofErr w:type="spellStart"/>
      <w:r w:rsidR="008D3FA7" w:rsidRPr="008D3FA7">
        <w:rPr>
          <w:rFonts w:ascii="Cambria" w:hAnsi="Cambria"/>
          <w:szCs w:val="26"/>
        </w:rPr>
        <w:t>có</w:t>
      </w:r>
      <w:proofErr w:type="spellEnd"/>
      <w:r w:rsidR="008D3FA7" w:rsidRPr="008D3FA7">
        <w:rPr>
          <w:rFonts w:ascii="Cambria" w:hAnsi="Cambria"/>
          <w:szCs w:val="26"/>
        </w:rPr>
        <w:t xml:space="preserve"> </w:t>
      </w:r>
      <w:proofErr w:type="spellStart"/>
      <w:r w:rsidR="008D3FA7" w:rsidRPr="008D3FA7">
        <w:rPr>
          <w:rFonts w:ascii="Cambria" w:hAnsi="Cambria"/>
          <w:szCs w:val="26"/>
        </w:rPr>
        <w:t>xác</w:t>
      </w:r>
      <w:proofErr w:type="spellEnd"/>
      <w:r w:rsidR="008D3FA7" w:rsidRPr="008D3FA7">
        <w:rPr>
          <w:rFonts w:ascii="Cambria" w:hAnsi="Cambria"/>
          <w:szCs w:val="26"/>
        </w:rPr>
        <w:t xml:space="preserve"> </w:t>
      </w:r>
      <w:proofErr w:type="spellStart"/>
      <w:r w:rsidR="008D3FA7" w:rsidRPr="008D3FA7">
        <w:rPr>
          <w:rFonts w:ascii="Cambria" w:hAnsi="Cambria"/>
          <w:szCs w:val="26"/>
        </w:rPr>
        <w:t>suất</w:t>
      </w:r>
      <w:proofErr w:type="spellEnd"/>
      <w:r w:rsidR="008D3FA7" w:rsidRPr="008D3FA7">
        <w:rPr>
          <w:rFonts w:ascii="Cambria" w:hAnsi="Cambria"/>
          <w:szCs w:val="26"/>
        </w:rPr>
        <w:t xml:space="preserve"> </w:t>
      </w:r>
      <w:proofErr w:type="spellStart"/>
      <w:r w:rsidR="008D3FA7" w:rsidRPr="008D3FA7">
        <w:rPr>
          <w:rFonts w:ascii="Cambria" w:hAnsi="Cambria"/>
          <w:szCs w:val="26"/>
        </w:rPr>
        <w:t>dừng</w:t>
      </w:r>
      <w:proofErr w:type="spellEnd"/>
      <w:r w:rsidR="008D3FA7" w:rsidRPr="008D3FA7">
        <w:rPr>
          <w:rFonts w:ascii="Cambria" w:hAnsi="Cambria"/>
          <w:szCs w:val="26"/>
        </w:rPr>
        <w:t xml:space="preserve"> </w:t>
      </w:r>
      <w:proofErr w:type="spellStart"/>
      <w:r w:rsidR="008D3FA7" w:rsidRPr="008D3FA7">
        <w:rPr>
          <w:rFonts w:ascii="Cambria" w:hAnsi="Cambria"/>
          <w:szCs w:val="26"/>
        </w:rPr>
        <w:t>của</w:t>
      </w:r>
      <w:proofErr w:type="spellEnd"/>
      <w:r w:rsidR="008D3FA7" w:rsidRPr="008D3FA7">
        <w:rPr>
          <w:rFonts w:ascii="Cambria" w:hAnsi="Cambria"/>
          <w:szCs w:val="26"/>
        </w:rPr>
        <w:t xml:space="preserve"> </w:t>
      </w:r>
      <w:proofErr w:type="spellStart"/>
      <w:r w:rsidR="008D3FA7" w:rsidRPr="008D3FA7">
        <w:rPr>
          <w:rFonts w:ascii="Cambria" w:hAnsi="Cambria"/>
          <w:szCs w:val="26"/>
        </w:rPr>
        <w:t>các</w:t>
      </w:r>
      <w:proofErr w:type="spellEnd"/>
      <w:r w:rsidR="008D3FA7" w:rsidRPr="008D3FA7">
        <w:rPr>
          <w:rFonts w:ascii="Cambria" w:hAnsi="Cambria"/>
          <w:szCs w:val="26"/>
        </w:rPr>
        <w:t xml:space="preserve"> </w:t>
      </w:r>
      <w:proofErr w:type="spellStart"/>
      <w:r w:rsidR="008D3FA7" w:rsidRPr="008D3FA7">
        <w:rPr>
          <w:rFonts w:ascii="Cambria" w:hAnsi="Cambria"/>
          <w:szCs w:val="26"/>
        </w:rPr>
        <w:t>nguồn</w:t>
      </w:r>
      <w:proofErr w:type="spellEnd"/>
      <w:r w:rsidR="008D3FA7" w:rsidRPr="008D3FA7">
        <w:rPr>
          <w:rFonts w:ascii="Cambria" w:hAnsi="Cambria"/>
          <w:szCs w:val="26"/>
        </w:rPr>
        <w:t xml:space="preserve"> </w:t>
      </w:r>
      <w:proofErr w:type="spellStart"/>
      <w:r w:rsidR="008D3FA7" w:rsidRPr="008D3FA7">
        <w:rPr>
          <w:rFonts w:ascii="Cambria" w:hAnsi="Cambria"/>
          <w:szCs w:val="26"/>
        </w:rPr>
        <w:t>thứ</w:t>
      </w:r>
      <w:proofErr w:type="spellEnd"/>
      <w:r w:rsidR="008D3FA7" w:rsidRPr="008D3FA7">
        <w:rPr>
          <w:rFonts w:ascii="Cambria" w:hAnsi="Cambria"/>
          <w:szCs w:val="26"/>
        </w:rPr>
        <w:t xml:space="preserve"> </w:t>
      </w:r>
      <w:proofErr w:type="spellStart"/>
      <w:r w:rsidR="008D3FA7" w:rsidRPr="008D3FA7">
        <w:rPr>
          <w:rFonts w:ascii="Cambria" w:hAnsi="Cambria"/>
          <w:szCs w:val="26"/>
        </w:rPr>
        <w:t>cấp</w:t>
      </w:r>
      <w:proofErr w:type="spellEnd"/>
      <w:r w:rsidR="008D3FA7" w:rsidRPr="008D3FA7">
        <w:rPr>
          <w:rFonts w:ascii="Cambria" w:hAnsi="Cambria"/>
          <w:szCs w:val="26"/>
        </w:rPr>
        <w:t xml:space="preserve"> </w:t>
      </w:r>
      <w:proofErr w:type="spellStart"/>
      <w:r w:rsidR="008D3FA7" w:rsidRPr="008D3FA7">
        <w:rPr>
          <w:rFonts w:ascii="Cambria" w:hAnsi="Cambria"/>
          <w:szCs w:val="26"/>
        </w:rPr>
        <w:t>nhỏ</w:t>
      </w:r>
      <w:proofErr w:type="spellEnd"/>
      <w:r w:rsidR="008D3FA7" w:rsidRPr="008D3FA7">
        <w:rPr>
          <w:rFonts w:ascii="Cambria" w:hAnsi="Cambria"/>
          <w:szCs w:val="26"/>
        </w:rPr>
        <w:t xml:space="preserve"> </w:t>
      </w:r>
      <w:proofErr w:type="spellStart"/>
      <w:r w:rsidR="008D3FA7" w:rsidRPr="008D3FA7">
        <w:rPr>
          <w:rFonts w:ascii="Cambria" w:hAnsi="Cambria"/>
          <w:szCs w:val="26"/>
        </w:rPr>
        <w:t>hơn</w:t>
      </w:r>
      <w:proofErr w:type="spellEnd"/>
      <w:r w:rsidR="008D3FA7" w:rsidRPr="008D3FA7">
        <w:rPr>
          <w:rFonts w:ascii="Cambria" w:hAnsi="Cambria"/>
          <w:szCs w:val="26"/>
        </w:rPr>
        <w:t xml:space="preserve"> </w:t>
      </w:r>
      <w:proofErr w:type="spellStart"/>
      <w:r w:rsidR="008D3FA7" w:rsidRPr="008D3FA7">
        <w:rPr>
          <w:rFonts w:ascii="Cambria" w:hAnsi="Cambria"/>
          <w:szCs w:val="26"/>
        </w:rPr>
        <w:t>rất</w:t>
      </w:r>
      <w:proofErr w:type="spellEnd"/>
      <w:r w:rsidR="008D3FA7" w:rsidRPr="008D3FA7">
        <w:rPr>
          <w:rFonts w:ascii="Cambria" w:hAnsi="Cambria"/>
          <w:szCs w:val="26"/>
        </w:rPr>
        <w:t xml:space="preserve"> </w:t>
      </w:r>
      <w:proofErr w:type="spellStart"/>
      <w:r w:rsidR="008D3FA7" w:rsidRPr="008D3FA7">
        <w:rPr>
          <w:rFonts w:ascii="Cambria" w:hAnsi="Cambria"/>
          <w:szCs w:val="26"/>
        </w:rPr>
        <w:t>nhiều</w:t>
      </w:r>
      <w:proofErr w:type="spellEnd"/>
      <w:r w:rsidR="008D3FA7" w:rsidRPr="008D3FA7">
        <w:rPr>
          <w:rFonts w:ascii="Cambria" w:hAnsi="Cambria"/>
          <w:szCs w:val="26"/>
        </w:rPr>
        <w:t xml:space="preserve"> so </w:t>
      </w:r>
      <w:proofErr w:type="spellStart"/>
      <w:r w:rsidR="008D3FA7" w:rsidRPr="008D3FA7">
        <w:rPr>
          <w:rFonts w:ascii="Cambria" w:hAnsi="Cambria"/>
          <w:szCs w:val="26"/>
        </w:rPr>
        <w:t>với</w:t>
      </w:r>
      <w:proofErr w:type="spellEnd"/>
      <w:r w:rsidR="008D3FA7" w:rsidRPr="008D3FA7">
        <w:rPr>
          <w:rFonts w:ascii="Cambria" w:hAnsi="Cambria"/>
          <w:szCs w:val="26"/>
        </w:rPr>
        <w:t xml:space="preserve"> </w:t>
      </w:r>
      <w:proofErr w:type="spellStart"/>
      <w:r w:rsidR="008D3FA7" w:rsidRPr="008D3FA7">
        <w:rPr>
          <w:rFonts w:ascii="Cambria" w:hAnsi="Cambria"/>
          <w:szCs w:val="26"/>
        </w:rPr>
        <w:t>hệ</w:t>
      </w:r>
      <w:proofErr w:type="spellEnd"/>
      <w:r w:rsidR="008D3FA7" w:rsidRPr="008D3FA7">
        <w:rPr>
          <w:rFonts w:ascii="Cambria" w:hAnsi="Cambria"/>
          <w:szCs w:val="26"/>
        </w:rPr>
        <w:t xml:space="preserve"> </w:t>
      </w:r>
      <w:proofErr w:type="spellStart"/>
      <w:r w:rsidR="008D3FA7" w:rsidRPr="008D3FA7">
        <w:rPr>
          <w:rFonts w:ascii="Cambria" w:hAnsi="Cambria"/>
          <w:szCs w:val="26"/>
        </w:rPr>
        <w:t>thống</w:t>
      </w:r>
      <w:proofErr w:type="spellEnd"/>
      <w:r w:rsidR="008D3FA7" w:rsidRPr="008D3FA7">
        <w:rPr>
          <w:rFonts w:ascii="Cambria" w:hAnsi="Cambria"/>
          <w:szCs w:val="26"/>
        </w:rPr>
        <w:t xml:space="preserve"> </w:t>
      </w:r>
      <w:proofErr w:type="spellStart"/>
      <w:r w:rsidR="008D3FA7" w:rsidRPr="008D3FA7">
        <w:rPr>
          <w:rFonts w:ascii="Cambria" w:hAnsi="Cambria"/>
          <w:szCs w:val="26"/>
        </w:rPr>
        <w:t>được</w:t>
      </w:r>
      <w:proofErr w:type="spellEnd"/>
      <w:r w:rsidR="008D3FA7" w:rsidRPr="008D3FA7">
        <w:rPr>
          <w:rFonts w:ascii="Cambria" w:hAnsi="Cambria"/>
          <w:szCs w:val="26"/>
        </w:rPr>
        <w:t xml:space="preserve"> </w:t>
      </w:r>
      <w:proofErr w:type="spellStart"/>
      <w:r w:rsidR="008D3FA7" w:rsidRPr="008D3FA7">
        <w:rPr>
          <w:rFonts w:ascii="Cambria" w:hAnsi="Cambria"/>
          <w:szCs w:val="26"/>
        </w:rPr>
        <w:t>hỗ</w:t>
      </w:r>
      <w:proofErr w:type="spellEnd"/>
      <w:r w:rsidR="008D3FA7" w:rsidRPr="008D3FA7">
        <w:rPr>
          <w:rFonts w:ascii="Cambria" w:hAnsi="Cambria"/>
          <w:szCs w:val="26"/>
        </w:rPr>
        <w:t xml:space="preserve"> </w:t>
      </w:r>
      <w:proofErr w:type="spellStart"/>
      <w:r w:rsidR="008D3FA7" w:rsidRPr="008D3FA7">
        <w:rPr>
          <w:rFonts w:ascii="Cambria" w:hAnsi="Cambria"/>
          <w:szCs w:val="26"/>
        </w:rPr>
        <w:t>trợ</w:t>
      </w:r>
      <w:proofErr w:type="spellEnd"/>
      <w:r w:rsidR="008D3FA7" w:rsidRPr="008D3FA7">
        <w:rPr>
          <w:rFonts w:ascii="Cambria" w:hAnsi="Cambria"/>
          <w:szCs w:val="26"/>
        </w:rPr>
        <w:t xml:space="preserve"> </w:t>
      </w:r>
      <w:proofErr w:type="spellStart"/>
      <w:r w:rsidR="008D3FA7" w:rsidRPr="008D3FA7">
        <w:rPr>
          <w:rFonts w:ascii="Cambria" w:hAnsi="Cambria"/>
          <w:szCs w:val="26"/>
        </w:rPr>
        <w:t>bởi</w:t>
      </w:r>
      <w:proofErr w:type="spellEnd"/>
      <w:r w:rsidR="008D3FA7" w:rsidRPr="008D3FA7">
        <w:rPr>
          <w:rFonts w:ascii="Cambria" w:hAnsi="Cambria"/>
          <w:szCs w:val="26"/>
        </w:rPr>
        <w:t xml:space="preserve"> </w:t>
      </w:r>
      <w:proofErr w:type="spellStart"/>
      <w:r w:rsidR="008D3FA7" w:rsidRPr="008D3FA7">
        <w:rPr>
          <w:rFonts w:ascii="Cambria" w:hAnsi="Cambria"/>
          <w:szCs w:val="26"/>
        </w:rPr>
        <w:t>thiết</w:t>
      </w:r>
      <w:proofErr w:type="spellEnd"/>
      <w:r w:rsidR="008D3FA7" w:rsidRPr="008D3FA7">
        <w:rPr>
          <w:rFonts w:ascii="Cambria" w:hAnsi="Cambria"/>
          <w:szCs w:val="26"/>
        </w:rPr>
        <w:t xml:space="preserve"> </w:t>
      </w:r>
      <w:proofErr w:type="spellStart"/>
      <w:r w:rsidR="008D3FA7" w:rsidRPr="008D3FA7">
        <w:rPr>
          <w:rFonts w:ascii="Cambria" w:hAnsi="Cambria"/>
          <w:szCs w:val="26"/>
        </w:rPr>
        <w:t>bị</w:t>
      </w:r>
      <w:proofErr w:type="spellEnd"/>
      <w:r w:rsidR="008D3FA7" w:rsidRPr="008D3FA7">
        <w:rPr>
          <w:rFonts w:ascii="Cambria" w:hAnsi="Cambria"/>
          <w:szCs w:val="26"/>
        </w:rPr>
        <w:t xml:space="preserve"> </w:t>
      </w:r>
      <w:proofErr w:type="spellStart"/>
      <w:r w:rsidR="008D3FA7" w:rsidRPr="008D3FA7">
        <w:rPr>
          <w:rFonts w:ascii="Cambria" w:hAnsi="Cambria"/>
          <w:szCs w:val="26"/>
        </w:rPr>
        <w:t>chuyển</w:t>
      </w:r>
      <w:proofErr w:type="spellEnd"/>
      <w:r w:rsidR="008D3FA7" w:rsidRPr="008D3FA7">
        <w:rPr>
          <w:rFonts w:ascii="Cambria" w:hAnsi="Cambria"/>
          <w:szCs w:val="26"/>
        </w:rPr>
        <w:t xml:space="preserve"> </w:t>
      </w:r>
      <w:proofErr w:type="spellStart"/>
      <w:r w:rsidR="008D3FA7" w:rsidRPr="008D3FA7">
        <w:rPr>
          <w:rFonts w:ascii="Cambria" w:hAnsi="Cambria"/>
          <w:szCs w:val="26"/>
        </w:rPr>
        <w:t>tiếp</w:t>
      </w:r>
      <w:proofErr w:type="spellEnd"/>
      <w:r w:rsidR="008D3FA7" w:rsidRPr="008D3FA7">
        <w:rPr>
          <w:rFonts w:ascii="Cambria" w:hAnsi="Cambria"/>
          <w:szCs w:val="26"/>
        </w:rPr>
        <w:t xml:space="preserve"> AF </w:t>
      </w:r>
      <w:proofErr w:type="spellStart"/>
      <w:r w:rsidR="008D3FA7" w:rsidRPr="008D3FA7">
        <w:rPr>
          <w:rFonts w:ascii="Cambria" w:hAnsi="Cambria"/>
          <w:szCs w:val="26"/>
        </w:rPr>
        <w:t>tương</w:t>
      </w:r>
      <w:proofErr w:type="spellEnd"/>
      <w:r w:rsidR="008D3FA7" w:rsidRPr="008D3FA7">
        <w:rPr>
          <w:rFonts w:ascii="Cambria" w:hAnsi="Cambria"/>
          <w:szCs w:val="26"/>
        </w:rPr>
        <w:t xml:space="preserve"> </w:t>
      </w:r>
      <w:proofErr w:type="spellStart"/>
      <w:r w:rsidR="008D3FA7" w:rsidRPr="008D3FA7">
        <w:rPr>
          <w:rFonts w:ascii="Cambria" w:hAnsi="Cambria"/>
          <w:szCs w:val="26"/>
        </w:rPr>
        <w:t>ứng</w:t>
      </w:r>
      <w:proofErr w:type="spellEnd"/>
      <w:r w:rsidR="008D3FA7" w:rsidRPr="008D3FA7">
        <w:rPr>
          <w:rFonts w:ascii="Cambria" w:hAnsi="Cambria"/>
          <w:szCs w:val="26"/>
        </w:rPr>
        <w:t>.</w:t>
      </w:r>
    </w:p>
    <w:p w14:paraId="0A0983CC" w14:textId="2D5B581B" w:rsidR="00182796" w:rsidRPr="00A26E62" w:rsidRDefault="00620901" w:rsidP="00705DB1">
      <w:pPr>
        <w:tabs>
          <w:tab w:val="left" w:pos="3686"/>
          <w:tab w:val="left" w:pos="4111"/>
          <w:tab w:val="left" w:pos="7371"/>
        </w:tabs>
        <w:spacing w:before="120" w:after="120" w:line="300" w:lineRule="auto"/>
        <w:jc w:val="both"/>
        <w:rPr>
          <w:rFonts w:ascii="Cambria" w:hAnsi="Cambria"/>
          <w:szCs w:val="26"/>
        </w:rPr>
      </w:pPr>
      <w:proofErr w:type="spellStart"/>
      <w:r>
        <w:rPr>
          <w:rFonts w:ascii="Cambria" w:hAnsi="Cambria"/>
          <w:szCs w:val="26"/>
        </w:rPr>
        <w:t>M</w:t>
      </w:r>
      <w:r w:rsidRPr="00A26E62">
        <w:rPr>
          <w:rFonts w:ascii="Cambria" w:hAnsi="Cambria"/>
          <w:szCs w:val="26"/>
        </w:rPr>
        <w:t>ô</w:t>
      </w:r>
      <w:proofErr w:type="spellEnd"/>
      <w:r w:rsidRPr="00A26E62">
        <w:rPr>
          <w:rFonts w:ascii="Cambria" w:hAnsi="Cambria"/>
          <w:szCs w:val="26"/>
        </w:rPr>
        <w:t xml:space="preserve"> </w:t>
      </w:r>
      <w:proofErr w:type="spellStart"/>
      <w:r w:rsidRPr="00A26E62">
        <w:rPr>
          <w:rFonts w:ascii="Cambria" w:hAnsi="Cambria"/>
          <w:szCs w:val="26"/>
        </w:rPr>
        <w:t>hình</w:t>
      </w:r>
      <w:proofErr w:type="spellEnd"/>
      <w:r w:rsidRPr="00A26E62">
        <w:rPr>
          <w:rFonts w:ascii="Cambria" w:hAnsi="Cambria"/>
          <w:szCs w:val="26"/>
        </w:rPr>
        <w:t xml:space="preserve"> </w:t>
      </w:r>
      <w:proofErr w:type="spellStart"/>
      <w:r w:rsidRPr="00A26E62">
        <w:rPr>
          <w:rFonts w:ascii="Cambria" w:hAnsi="Cambria"/>
          <w:szCs w:val="26"/>
        </w:rPr>
        <w:t>thứ</w:t>
      </w:r>
      <w:proofErr w:type="spellEnd"/>
      <w:r w:rsidRPr="00A26E62">
        <w:rPr>
          <w:rFonts w:ascii="Cambria" w:hAnsi="Cambria"/>
          <w:szCs w:val="26"/>
        </w:rPr>
        <w:t xml:space="preserve"> </w:t>
      </w:r>
      <w:proofErr w:type="spellStart"/>
      <w:r w:rsidRPr="00A26E62">
        <w:rPr>
          <w:rFonts w:ascii="Cambria" w:hAnsi="Cambria"/>
          <w:szCs w:val="26"/>
        </w:rPr>
        <w:t>ba</w:t>
      </w:r>
      <w:proofErr w:type="spellEnd"/>
      <w:r w:rsidRPr="00A26E62">
        <w:rPr>
          <w:rFonts w:ascii="Cambria" w:hAnsi="Cambria"/>
          <w:szCs w:val="26"/>
        </w:rPr>
        <w:t xml:space="preserve"> </w:t>
      </w:r>
      <w:proofErr w:type="spellStart"/>
      <w:r w:rsidRPr="00A26E62">
        <w:rPr>
          <w:rFonts w:ascii="Cambria" w:hAnsi="Cambria"/>
          <w:szCs w:val="26"/>
        </w:rPr>
        <w:t>được</w:t>
      </w:r>
      <w:proofErr w:type="spellEnd"/>
      <w:r w:rsidRPr="00A26E62">
        <w:rPr>
          <w:rFonts w:ascii="Cambria" w:hAnsi="Cambria"/>
          <w:szCs w:val="26"/>
        </w:rPr>
        <w:t xml:space="preserve"> </w:t>
      </w:r>
      <w:proofErr w:type="spellStart"/>
      <w:r>
        <w:rPr>
          <w:rFonts w:ascii="Cambria" w:hAnsi="Cambria"/>
          <w:szCs w:val="26"/>
        </w:rPr>
        <w:t>nghiên</w:t>
      </w:r>
      <w:proofErr w:type="spellEnd"/>
      <w:r>
        <w:rPr>
          <w:rFonts w:ascii="Cambria" w:hAnsi="Cambria"/>
          <w:szCs w:val="26"/>
        </w:rPr>
        <w:t xml:space="preserve"> </w:t>
      </w:r>
      <w:proofErr w:type="spellStart"/>
      <w:r>
        <w:rPr>
          <w:rFonts w:ascii="Cambria" w:hAnsi="Cambria"/>
          <w:szCs w:val="26"/>
        </w:rPr>
        <w:t>cứu</w:t>
      </w:r>
      <w:proofErr w:type="spellEnd"/>
      <w:r>
        <w:rPr>
          <w:rFonts w:ascii="Cambria" w:hAnsi="Cambria"/>
          <w:szCs w:val="26"/>
        </w:rPr>
        <w:t xml:space="preserve"> </w:t>
      </w:r>
      <w:proofErr w:type="spellStart"/>
      <w:r w:rsidRPr="00A26E62">
        <w:rPr>
          <w:rFonts w:ascii="Cambria" w:hAnsi="Cambria"/>
          <w:szCs w:val="26"/>
        </w:rPr>
        <w:t>là</w:t>
      </w:r>
      <w:proofErr w:type="spellEnd"/>
      <w:r w:rsidRPr="00A26E62">
        <w:rPr>
          <w:rFonts w:ascii="Cambria" w:hAnsi="Cambria"/>
          <w:szCs w:val="26"/>
        </w:rPr>
        <w:t xml:space="preserve"> </w:t>
      </w:r>
      <w:proofErr w:type="spellStart"/>
      <w:r w:rsidRPr="00CC7D13">
        <w:rPr>
          <w:rFonts w:ascii="Cambria" w:hAnsi="Cambria"/>
          <w:szCs w:val="26"/>
        </w:rPr>
        <w:t>mạng</w:t>
      </w:r>
      <w:proofErr w:type="spellEnd"/>
      <w:r w:rsidRPr="00CC7D13">
        <w:rPr>
          <w:rFonts w:ascii="Cambria" w:hAnsi="Cambria"/>
          <w:szCs w:val="26"/>
        </w:rPr>
        <w:t xml:space="preserve"> </w:t>
      </w:r>
      <w:proofErr w:type="spellStart"/>
      <w:r w:rsidRPr="00CC7D13">
        <w:rPr>
          <w:rFonts w:ascii="Cambria" w:hAnsi="Cambria"/>
          <w:szCs w:val="26"/>
        </w:rPr>
        <w:t>hợp</w:t>
      </w:r>
      <w:proofErr w:type="spellEnd"/>
      <w:r w:rsidRPr="00CC7D13">
        <w:rPr>
          <w:rFonts w:ascii="Cambria" w:hAnsi="Cambria"/>
          <w:szCs w:val="26"/>
        </w:rPr>
        <w:t xml:space="preserve"> </w:t>
      </w:r>
      <w:proofErr w:type="spellStart"/>
      <w:r w:rsidRPr="00CC7D13">
        <w:rPr>
          <w:rFonts w:ascii="Cambria" w:hAnsi="Cambria"/>
          <w:szCs w:val="26"/>
        </w:rPr>
        <w:t>tác</w:t>
      </w:r>
      <w:proofErr w:type="spellEnd"/>
      <w:r w:rsidRPr="00CC7D13">
        <w:rPr>
          <w:rFonts w:ascii="Cambria" w:hAnsi="Cambria"/>
          <w:szCs w:val="26"/>
        </w:rPr>
        <w:t xml:space="preserve"> </w:t>
      </w:r>
      <w:proofErr w:type="spellStart"/>
      <w:r w:rsidRPr="00CC7D13">
        <w:rPr>
          <w:rFonts w:ascii="Cambria" w:hAnsi="Cambria"/>
          <w:szCs w:val="26"/>
        </w:rPr>
        <w:t>hai</w:t>
      </w:r>
      <w:proofErr w:type="spellEnd"/>
      <w:r w:rsidRPr="00CC7D13">
        <w:rPr>
          <w:rFonts w:ascii="Cambria" w:hAnsi="Cambria"/>
          <w:szCs w:val="26"/>
        </w:rPr>
        <w:t xml:space="preserve"> </w:t>
      </w:r>
      <w:proofErr w:type="spellStart"/>
      <w:r w:rsidRPr="00CC7D13">
        <w:rPr>
          <w:rFonts w:ascii="Cambria" w:hAnsi="Cambria"/>
          <w:szCs w:val="26"/>
        </w:rPr>
        <w:t>chiều</w:t>
      </w:r>
      <w:proofErr w:type="spellEnd"/>
      <w:r w:rsidRPr="00CC7D13">
        <w:rPr>
          <w:rFonts w:ascii="Cambria" w:hAnsi="Cambria"/>
          <w:szCs w:val="26"/>
        </w:rPr>
        <w:t xml:space="preserve"> </w:t>
      </w:r>
      <w:proofErr w:type="spellStart"/>
      <w:r w:rsidRPr="00CC7D13">
        <w:rPr>
          <w:rFonts w:ascii="Cambria" w:hAnsi="Cambria"/>
          <w:szCs w:val="26"/>
        </w:rPr>
        <w:t>có</w:t>
      </w:r>
      <w:proofErr w:type="spellEnd"/>
      <w:r w:rsidRPr="00CC7D13">
        <w:rPr>
          <w:rFonts w:ascii="Cambria" w:hAnsi="Cambria"/>
          <w:szCs w:val="26"/>
        </w:rPr>
        <w:t xml:space="preserve"> </w:t>
      </w:r>
      <w:proofErr w:type="spellStart"/>
      <w:r w:rsidRPr="00CC7D13">
        <w:rPr>
          <w:rFonts w:ascii="Cambria" w:hAnsi="Cambria"/>
          <w:szCs w:val="26"/>
        </w:rPr>
        <w:t>khả</w:t>
      </w:r>
      <w:proofErr w:type="spellEnd"/>
      <w:r w:rsidRPr="00CC7D13">
        <w:rPr>
          <w:rFonts w:ascii="Cambria" w:hAnsi="Cambria"/>
          <w:szCs w:val="26"/>
        </w:rPr>
        <w:t xml:space="preserve"> </w:t>
      </w:r>
      <w:proofErr w:type="spellStart"/>
      <w:r w:rsidRPr="00CC7D13">
        <w:rPr>
          <w:rFonts w:ascii="Cambria" w:hAnsi="Cambria"/>
          <w:szCs w:val="26"/>
        </w:rPr>
        <w:t>năng</w:t>
      </w:r>
      <w:proofErr w:type="spellEnd"/>
      <w:r w:rsidRPr="00CC7D13">
        <w:rPr>
          <w:rFonts w:ascii="Cambria" w:hAnsi="Cambria"/>
          <w:szCs w:val="26"/>
        </w:rPr>
        <w:t xml:space="preserve"> </w:t>
      </w:r>
      <w:proofErr w:type="spellStart"/>
      <w:r w:rsidRPr="00CC7D13">
        <w:rPr>
          <w:rFonts w:ascii="Cambria" w:hAnsi="Cambria"/>
          <w:szCs w:val="26"/>
        </w:rPr>
        <w:t>thu</w:t>
      </w:r>
      <w:proofErr w:type="spellEnd"/>
      <w:r w:rsidRPr="00CC7D13">
        <w:rPr>
          <w:rFonts w:ascii="Cambria" w:hAnsi="Cambria"/>
          <w:szCs w:val="26"/>
        </w:rPr>
        <w:t xml:space="preserve"> </w:t>
      </w:r>
      <w:proofErr w:type="spellStart"/>
      <w:r w:rsidRPr="00CC7D13">
        <w:rPr>
          <w:rFonts w:ascii="Cambria" w:hAnsi="Cambria"/>
          <w:szCs w:val="26"/>
        </w:rPr>
        <w:t>hoạch</w:t>
      </w:r>
      <w:proofErr w:type="spellEnd"/>
      <w:r w:rsidRPr="00CC7D13">
        <w:rPr>
          <w:rFonts w:ascii="Cambria" w:hAnsi="Cambria"/>
          <w:szCs w:val="26"/>
        </w:rPr>
        <w:t xml:space="preserve"> </w:t>
      </w:r>
      <w:proofErr w:type="spellStart"/>
      <w:r w:rsidRPr="00CC7D13">
        <w:rPr>
          <w:rFonts w:ascii="Cambria" w:hAnsi="Cambria"/>
          <w:szCs w:val="26"/>
        </w:rPr>
        <w:t>năng</w:t>
      </w:r>
      <w:proofErr w:type="spellEnd"/>
      <w:r w:rsidRPr="00CC7D13">
        <w:rPr>
          <w:rFonts w:ascii="Cambria" w:hAnsi="Cambria"/>
          <w:szCs w:val="26"/>
        </w:rPr>
        <w:t xml:space="preserve"> </w:t>
      </w:r>
      <w:proofErr w:type="spellStart"/>
      <w:r w:rsidRPr="00CC7D13">
        <w:rPr>
          <w:rFonts w:ascii="Cambria" w:hAnsi="Cambria"/>
          <w:szCs w:val="26"/>
        </w:rPr>
        <w:t>lượng</w:t>
      </w:r>
      <w:proofErr w:type="spellEnd"/>
      <w:r w:rsidRPr="00CC7D13">
        <w:rPr>
          <w:rFonts w:ascii="Cambria" w:hAnsi="Cambria"/>
          <w:szCs w:val="26"/>
        </w:rPr>
        <w:t xml:space="preserve"> </w:t>
      </w:r>
      <w:proofErr w:type="spellStart"/>
      <w:r w:rsidRPr="00CC7D13">
        <w:rPr>
          <w:rFonts w:ascii="Cambria" w:hAnsi="Cambria"/>
          <w:szCs w:val="26"/>
        </w:rPr>
        <w:t>vô</w:t>
      </w:r>
      <w:proofErr w:type="spellEnd"/>
      <w:r w:rsidRPr="00CC7D13">
        <w:rPr>
          <w:rFonts w:ascii="Cambria" w:hAnsi="Cambria"/>
          <w:szCs w:val="26"/>
        </w:rPr>
        <w:t xml:space="preserve"> </w:t>
      </w:r>
      <w:proofErr w:type="spellStart"/>
      <w:r w:rsidRPr="00CC7D13">
        <w:rPr>
          <w:rFonts w:ascii="Cambria" w:hAnsi="Cambria"/>
          <w:szCs w:val="26"/>
        </w:rPr>
        <w:t>tuyến</w:t>
      </w:r>
      <w:proofErr w:type="spellEnd"/>
      <w:r w:rsidRPr="00CC7D13">
        <w:rPr>
          <w:rFonts w:ascii="Cambria" w:hAnsi="Cambria"/>
          <w:szCs w:val="26"/>
        </w:rPr>
        <w:t xml:space="preserve"> </w:t>
      </w:r>
      <w:proofErr w:type="spellStart"/>
      <w:r w:rsidRPr="00CC7D13">
        <w:rPr>
          <w:rFonts w:ascii="Cambria" w:hAnsi="Cambria"/>
          <w:szCs w:val="26"/>
        </w:rPr>
        <w:t>tại</w:t>
      </w:r>
      <w:proofErr w:type="spellEnd"/>
      <w:r w:rsidRPr="00CC7D13">
        <w:rPr>
          <w:rFonts w:ascii="Cambria" w:hAnsi="Cambria"/>
          <w:szCs w:val="26"/>
        </w:rPr>
        <w:t xml:space="preserve"> </w:t>
      </w:r>
      <w:proofErr w:type="spellStart"/>
      <w:r w:rsidRPr="00CC7D13">
        <w:rPr>
          <w:rFonts w:ascii="Cambria" w:hAnsi="Cambria"/>
          <w:szCs w:val="26"/>
        </w:rPr>
        <w:t>thiết</w:t>
      </w:r>
      <w:proofErr w:type="spellEnd"/>
      <w:r w:rsidRPr="00CC7D13">
        <w:rPr>
          <w:rFonts w:ascii="Cambria" w:hAnsi="Cambria"/>
          <w:szCs w:val="26"/>
        </w:rPr>
        <w:t xml:space="preserve"> </w:t>
      </w:r>
      <w:proofErr w:type="spellStart"/>
      <w:r w:rsidRPr="00CC7D13">
        <w:rPr>
          <w:rFonts w:ascii="Cambria" w:hAnsi="Cambria"/>
          <w:szCs w:val="26"/>
        </w:rPr>
        <w:t>bị</w:t>
      </w:r>
      <w:proofErr w:type="spellEnd"/>
      <w:r w:rsidRPr="00CC7D13">
        <w:rPr>
          <w:rFonts w:ascii="Cambria" w:hAnsi="Cambria"/>
          <w:szCs w:val="26"/>
        </w:rPr>
        <w:t xml:space="preserve"> </w:t>
      </w:r>
      <w:proofErr w:type="spellStart"/>
      <w:r w:rsidRPr="00CC7D13">
        <w:rPr>
          <w:rFonts w:ascii="Cambria" w:hAnsi="Cambria"/>
          <w:szCs w:val="26"/>
        </w:rPr>
        <w:t>chuyển</w:t>
      </w:r>
      <w:proofErr w:type="spellEnd"/>
      <w:r w:rsidRPr="00CC7D13">
        <w:rPr>
          <w:rFonts w:ascii="Cambria" w:hAnsi="Cambria"/>
          <w:szCs w:val="26"/>
        </w:rPr>
        <w:t xml:space="preserve"> </w:t>
      </w:r>
      <w:proofErr w:type="spellStart"/>
      <w:r w:rsidRPr="00CC7D13">
        <w:rPr>
          <w:rFonts w:ascii="Cambria" w:hAnsi="Cambria"/>
          <w:szCs w:val="26"/>
        </w:rPr>
        <w:t>tiếp</w:t>
      </w:r>
      <w:proofErr w:type="spellEnd"/>
      <w:r w:rsidRPr="00CC7D13">
        <w:rPr>
          <w:rFonts w:ascii="Cambria" w:hAnsi="Cambria"/>
          <w:szCs w:val="26"/>
        </w:rPr>
        <w:t>.</w:t>
      </w:r>
      <w:r w:rsidR="00D5091A" w:rsidRPr="00CC7D13">
        <w:rPr>
          <w:rFonts w:ascii="Cambria" w:hAnsi="Cambria"/>
          <w:szCs w:val="26"/>
        </w:rPr>
        <w:t xml:space="preserve"> </w:t>
      </w:r>
      <w:proofErr w:type="spellStart"/>
      <w:r w:rsidR="00024FB2" w:rsidRPr="00CC7D13">
        <w:rPr>
          <w:rFonts w:ascii="Cambria" w:hAnsi="Cambria"/>
          <w:szCs w:val="26"/>
        </w:rPr>
        <w:t>M</w:t>
      </w:r>
      <w:r w:rsidR="00182796" w:rsidRPr="00CC7D13">
        <w:rPr>
          <w:rFonts w:ascii="Cambria" w:hAnsi="Cambria"/>
          <w:szCs w:val="26"/>
        </w:rPr>
        <w:t>ô</w:t>
      </w:r>
      <w:proofErr w:type="spellEnd"/>
      <w:r w:rsidR="00182796" w:rsidRPr="00CC7D13">
        <w:rPr>
          <w:rFonts w:ascii="Cambria" w:hAnsi="Cambria"/>
          <w:szCs w:val="26"/>
        </w:rPr>
        <w:t xml:space="preserve"> </w:t>
      </w:r>
      <w:proofErr w:type="spellStart"/>
      <w:r w:rsidR="00182796" w:rsidRPr="00CC7D13">
        <w:rPr>
          <w:rFonts w:ascii="Cambria" w:hAnsi="Cambria"/>
          <w:szCs w:val="26"/>
        </w:rPr>
        <w:t>hình</w:t>
      </w:r>
      <w:proofErr w:type="spellEnd"/>
      <w:r w:rsidR="00182796" w:rsidRPr="00CC7D13">
        <w:rPr>
          <w:rFonts w:ascii="Cambria" w:hAnsi="Cambria"/>
          <w:szCs w:val="26"/>
        </w:rPr>
        <w:t xml:space="preserve"> </w:t>
      </w:r>
      <w:proofErr w:type="spellStart"/>
      <w:r w:rsidR="00182796" w:rsidRPr="00CC7D13">
        <w:rPr>
          <w:rFonts w:ascii="Cambria" w:hAnsi="Cambria"/>
          <w:szCs w:val="26"/>
        </w:rPr>
        <w:t>đã</w:t>
      </w:r>
      <w:proofErr w:type="spellEnd"/>
      <w:r w:rsidR="00182796" w:rsidRPr="00CC7D13">
        <w:rPr>
          <w:rFonts w:ascii="Cambria" w:hAnsi="Cambria"/>
          <w:szCs w:val="26"/>
        </w:rPr>
        <w:t xml:space="preserve"> </w:t>
      </w:r>
      <w:proofErr w:type="spellStart"/>
      <w:r w:rsidR="00182796" w:rsidRPr="00CC7D13">
        <w:rPr>
          <w:rFonts w:ascii="Cambria" w:hAnsi="Cambria"/>
          <w:szCs w:val="26"/>
        </w:rPr>
        <w:t>xem</w:t>
      </w:r>
      <w:proofErr w:type="spellEnd"/>
      <w:r w:rsidR="00182796" w:rsidRPr="00CC7D13">
        <w:rPr>
          <w:rFonts w:ascii="Cambria" w:hAnsi="Cambria"/>
          <w:szCs w:val="26"/>
        </w:rPr>
        <w:t xml:space="preserve"> </w:t>
      </w:r>
      <w:proofErr w:type="spellStart"/>
      <w:r w:rsidR="00182796" w:rsidRPr="00CC7D13">
        <w:rPr>
          <w:rFonts w:ascii="Cambria" w:hAnsi="Cambria"/>
          <w:szCs w:val="26"/>
        </w:rPr>
        <w:t>xét</w:t>
      </w:r>
      <w:proofErr w:type="spellEnd"/>
      <w:r w:rsidR="00182796" w:rsidRPr="00CC7D13">
        <w:rPr>
          <w:rFonts w:ascii="Cambria" w:hAnsi="Cambria"/>
          <w:szCs w:val="26"/>
        </w:rPr>
        <w:t xml:space="preserve"> </w:t>
      </w:r>
      <w:proofErr w:type="spellStart"/>
      <w:r w:rsidR="0028008A" w:rsidRPr="00CC7D13">
        <w:rPr>
          <w:rFonts w:ascii="Cambria" w:hAnsi="Cambria"/>
          <w:szCs w:val="26"/>
        </w:rPr>
        <w:t>điều</w:t>
      </w:r>
      <w:proofErr w:type="spellEnd"/>
      <w:r w:rsidR="0028008A" w:rsidRPr="00CC7D13">
        <w:rPr>
          <w:rFonts w:ascii="Cambria" w:hAnsi="Cambria"/>
          <w:szCs w:val="26"/>
        </w:rPr>
        <w:t xml:space="preserve"> </w:t>
      </w:r>
      <w:proofErr w:type="spellStart"/>
      <w:r w:rsidR="0028008A" w:rsidRPr="00CC7D13">
        <w:rPr>
          <w:rFonts w:ascii="Cambria" w:hAnsi="Cambria"/>
          <w:szCs w:val="26"/>
        </w:rPr>
        <w:t>kiện</w:t>
      </w:r>
      <w:proofErr w:type="spellEnd"/>
      <w:r w:rsidR="0028008A" w:rsidRPr="00CC7D13">
        <w:rPr>
          <w:rFonts w:ascii="Cambria" w:hAnsi="Cambria"/>
          <w:szCs w:val="26"/>
        </w:rPr>
        <w:t xml:space="preserve"> </w:t>
      </w:r>
      <w:proofErr w:type="spellStart"/>
      <w:r w:rsidR="0028008A" w:rsidRPr="00CC7D13">
        <w:rPr>
          <w:rFonts w:ascii="Cambria" w:hAnsi="Cambria"/>
          <w:szCs w:val="26"/>
        </w:rPr>
        <w:t>thực</w:t>
      </w:r>
      <w:proofErr w:type="spellEnd"/>
      <w:r w:rsidR="0028008A" w:rsidRPr="00CC7D13">
        <w:rPr>
          <w:rFonts w:ascii="Cambria" w:hAnsi="Cambria"/>
          <w:szCs w:val="26"/>
        </w:rPr>
        <w:t xml:space="preserve"> </w:t>
      </w:r>
      <w:proofErr w:type="spellStart"/>
      <w:r w:rsidR="0028008A" w:rsidRPr="00CC7D13">
        <w:rPr>
          <w:rFonts w:ascii="Cambria" w:hAnsi="Cambria"/>
          <w:szCs w:val="26"/>
        </w:rPr>
        <w:t>tể</w:t>
      </w:r>
      <w:proofErr w:type="spellEnd"/>
      <w:r w:rsidR="0028008A" w:rsidRPr="00CC7D13">
        <w:rPr>
          <w:rFonts w:ascii="Cambria" w:hAnsi="Cambria"/>
          <w:szCs w:val="26"/>
        </w:rPr>
        <w:t xml:space="preserve"> </w:t>
      </w:r>
      <w:proofErr w:type="spellStart"/>
      <w:r w:rsidR="0028008A" w:rsidRPr="00CC7D13">
        <w:rPr>
          <w:rFonts w:ascii="Cambria" w:hAnsi="Cambria"/>
          <w:szCs w:val="26"/>
        </w:rPr>
        <w:t>là</w:t>
      </w:r>
      <w:proofErr w:type="spellEnd"/>
      <w:r w:rsidR="0028008A" w:rsidRPr="00CC7D13">
        <w:rPr>
          <w:rFonts w:ascii="Cambria" w:hAnsi="Cambria"/>
          <w:szCs w:val="26"/>
        </w:rPr>
        <w:t xml:space="preserve"> </w:t>
      </w:r>
      <w:proofErr w:type="spellStart"/>
      <w:r w:rsidR="00903F7B">
        <w:rPr>
          <w:rFonts w:ascii="Cambria" w:hAnsi="Cambria"/>
          <w:szCs w:val="26"/>
        </w:rPr>
        <w:t>thu</w:t>
      </w:r>
      <w:proofErr w:type="spellEnd"/>
      <w:r w:rsidR="00903F7B">
        <w:rPr>
          <w:rFonts w:ascii="Cambria" w:hAnsi="Cambria"/>
          <w:szCs w:val="26"/>
        </w:rPr>
        <w:t xml:space="preserve"> </w:t>
      </w:r>
      <w:proofErr w:type="spellStart"/>
      <w:r w:rsidR="00903F7B">
        <w:rPr>
          <w:rFonts w:ascii="Cambria" w:hAnsi="Cambria"/>
          <w:szCs w:val="26"/>
        </w:rPr>
        <w:t>hoạch</w:t>
      </w:r>
      <w:proofErr w:type="spellEnd"/>
      <w:r w:rsidR="00903F7B">
        <w:rPr>
          <w:rFonts w:ascii="Cambria" w:hAnsi="Cambria"/>
          <w:szCs w:val="26"/>
        </w:rPr>
        <w:t xml:space="preserve"> </w:t>
      </w:r>
      <w:proofErr w:type="spellStart"/>
      <w:r w:rsidR="00903F7B">
        <w:rPr>
          <w:rFonts w:ascii="Cambria" w:hAnsi="Cambria"/>
          <w:szCs w:val="26"/>
        </w:rPr>
        <w:t>năng</w:t>
      </w:r>
      <w:proofErr w:type="spellEnd"/>
      <w:r w:rsidR="00903F7B">
        <w:rPr>
          <w:rFonts w:ascii="Cambria" w:hAnsi="Cambria"/>
          <w:szCs w:val="26"/>
        </w:rPr>
        <w:t xml:space="preserve"> </w:t>
      </w:r>
      <w:proofErr w:type="spellStart"/>
      <w:r w:rsidR="00903F7B">
        <w:rPr>
          <w:rFonts w:ascii="Cambria" w:hAnsi="Cambria"/>
          <w:szCs w:val="26"/>
        </w:rPr>
        <w:t>lượng</w:t>
      </w:r>
      <w:proofErr w:type="spellEnd"/>
      <w:r w:rsidR="00182796" w:rsidRPr="00A26E62">
        <w:rPr>
          <w:rFonts w:ascii="Cambria" w:hAnsi="Cambria"/>
          <w:szCs w:val="26"/>
        </w:rPr>
        <w:t xml:space="preserve"> phi </w:t>
      </w:r>
      <w:proofErr w:type="spellStart"/>
      <w:r w:rsidR="00182796" w:rsidRPr="00A26E62">
        <w:rPr>
          <w:rFonts w:ascii="Cambria" w:hAnsi="Cambria"/>
          <w:szCs w:val="26"/>
        </w:rPr>
        <w:t>tuyến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với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r w:rsidR="00182796" w:rsidRPr="00E31550">
        <w:rPr>
          <w:rFonts w:ascii="Cambria" w:hAnsi="Cambria"/>
          <w:szCs w:val="26"/>
          <w:lang w:val="vi-VN"/>
        </w:rPr>
        <w:t>phương</w:t>
      </w:r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pháp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phân</w:t>
      </w:r>
      <w:proofErr w:type="spellEnd"/>
      <w:r w:rsidR="00182796" w:rsidRPr="00A26E62">
        <w:rPr>
          <w:rFonts w:ascii="Cambria" w:hAnsi="Cambria"/>
          <w:szCs w:val="26"/>
        </w:rPr>
        <w:t xml:space="preserve"> chia </w:t>
      </w:r>
      <w:proofErr w:type="spellStart"/>
      <w:r w:rsidR="00182796" w:rsidRPr="00A26E62">
        <w:rPr>
          <w:rFonts w:ascii="Cambria" w:hAnsi="Cambria"/>
          <w:szCs w:val="26"/>
        </w:rPr>
        <w:t>công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suất</w:t>
      </w:r>
      <w:proofErr w:type="spellEnd"/>
      <w:r w:rsidR="00182796" w:rsidRPr="00A26E62">
        <w:rPr>
          <w:rFonts w:ascii="Cambria" w:hAnsi="Cambria"/>
          <w:szCs w:val="26"/>
        </w:rPr>
        <w:t xml:space="preserve">. </w:t>
      </w:r>
      <w:proofErr w:type="spellStart"/>
      <w:r w:rsidR="00182796" w:rsidRPr="00A26E62">
        <w:rPr>
          <w:rFonts w:ascii="Cambria" w:hAnsi="Cambria"/>
          <w:szCs w:val="26"/>
        </w:rPr>
        <w:t>Kết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quả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nghiên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cứu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cho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thấy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tồn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tại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hệ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số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phân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bổ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công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suất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tối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ưu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để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hệ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thống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có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bookmarkStart w:id="0" w:name="_Hlk139916281"/>
      <w:proofErr w:type="spellStart"/>
      <w:r w:rsidR="001C4CE2" w:rsidRPr="00A26E62">
        <w:rPr>
          <w:rFonts w:ascii="Cambria" w:hAnsi="Cambria"/>
          <w:szCs w:val="26"/>
        </w:rPr>
        <w:t>xác</w:t>
      </w:r>
      <w:proofErr w:type="spellEnd"/>
      <w:r w:rsidR="001C4CE2" w:rsidRPr="00A26E62">
        <w:rPr>
          <w:rFonts w:ascii="Cambria" w:hAnsi="Cambria"/>
          <w:szCs w:val="26"/>
        </w:rPr>
        <w:t xml:space="preserve"> </w:t>
      </w:r>
      <w:proofErr w:type="spellStart"/>
      <w:r w:rsidR="001C4CE2" w:rsidRPr="00A26E62">
        <w:rPr>
          <w:rFonts w:ascii="Cambria" w:hAnsi="Cambria"/>
          <w:szCs w:val="26"/>
        </w:rPr>
        <w:t>suất</w:t>
      </w:r>
      <w:proofErr w:type="spellEnd"/>
      <w:r w:rsidR="001C4CE2" w:rsidRPr="00A26E62">
        <w:rPr>
          <w:rFonts w:ascii="Cambria" w:hAnsi="Cambria"/>
          <w:szCs w:val="26"/>
        </w:rPr>
        <w:t xml:space="preserve"> </w:t>
      </w:r>
      <w:proofErr w:type="spellStart"/>
      <w:r w:rsidR="001C4CE2" w:rsidRPr="00A26E62">
        <w:rPr>
          <w:rFonts w:ascii="Cambria" w:hAnsi="Cambria"/>
          <w:szCs w:val="26"/>
        </w:rPr>
        <w:t>dừng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bookmarkEnd w:id="0"/>
      <w:proofErr w:type="spellStart"/>
      <w:r w:rsidR="00182796" w:rsidRPr="00A26E62">
        <w:rPr>
          <w:rFonts w:ascii="Cambria" w:hAnsi="Cambria"/>
          <w:szCs w:val="26"/>
        </w:rPr>
        <w:t>nhỏ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nhất</w:t>
      </w:r>
      <w:proofErr w:type="spellEnd"/>
      <w:r w:rsidR="00182796" w:rsidRPr="00A26E62">
        <w:rPr>
          <w:rFonts w:ascii="Cambria" w:hAnsi="Cambria"/>
          <w:szCs w:val="26"/>
        </w:rPr>
        <w:t>.</w:t>
      </w:r>
      <w:r w:rsidR="00D5091A">
        <w:rPr>
          <w:rFonts w:ascii="Cambria" w:hAnsi="Cambria"/>
          <w:szCs w:val="26"/>
        </w:rPr>
        <w:t xml:space="preserve"> </w:t>
      </w:r>
      <w:proofErr w:type="spellStart"/>
      <w:r w:rsidR="00A22CD1" w:rsidRPr="00BB6072">
        <w:rPr>
          <w:rFonts w:ascii="Cambria" w:hAnsi="Cambria"/>
          <w:szCs w:val="26"/>
        </w:rPr>
        <w:t>Đóng</w:t>
      </w:r>
      <w:proofErr w:type="spellEnd"/>
      <w:r w:rsidR="00A22CD1" w:rsidRPr="00BB6072">
        <w:rPr>
          <w:rFonts w:ascii="Cambria" w:hAnsi="Cambria"/>
          <w:szCs w:val="26"/>
        </w:rPr>
        <w:t xml:space="preserve"> </w:t>
      </w:r>
      <w:proofErr w:type="spellStart"/>
      <w:r w:rsidR="00A22CD1" w:rsidRPr="00BB6072">
        <w:rPr>
          <w:rFonts w:ascii="Cambria" w:hAnsi="Cambria"/>
          <w:szCs w:val="26"/>
        </w:rPr>
        <w:t>góp</w:t>
      </w:r>
      <w:proofErr w:type="spellEnd"/>
      <w:r w:rsidR="00A22CD1" w:rsidRPr="00BB6072">
        <w:rPr>
          <w:rFonts w:ascii="Cambria" w:hAnsi="Cambria"/>
          <w:szCs w:val="26"/>
        </w:rPr>
        <w:t xml:space="preserve"> </w:t>
      </w:r>
      <w:proofErr w:type="spellStart"/>
      <w:r w:rsidR="00A22CD1" w:rsidRPr="00BB6072">
        <w:rPr>
          <w:rFonts w:ascii="Cambria" w:hAnsi="Cambria"/>
          <w:szCs w:val="26"/>
        </w:rPr>
        <w:t>của</w:t>
      </w:r>
      <w:proofErr w:type="spellEnd"/>
      <w:r w:rsidR="00A22CD1" w:rsidRPr="00BB6072">
        <w:rPr>
          <w:rFonts w:ascii="Cambria" w:hAnsi="Cambria"/>
          <w:szCs w:val="26"/>
        </w:rPr>
        <w:t xml:space="preserve"> </w:t>
      </w:r>
      <w:proofErr w:type="spellStart"/>
      <w:r w:rsidR="00A22CD1" w:rsidRPr="00BB6072">
        <w:rPr>
          <w:rFonts w:ascii="Cambria" w:hAnsi="Cambria"/>
          <w:szCs w:val="26"/>
        </w:rPr>
        <w:t>đề</w:t>
      </w:r>
      <w:proofErr w:type="spellEnd"/>
      <w:r w:rsidR="00A22CD1" w:rsidRPr="00BB6072">
        <w:rPr>
          <w:rFonts w:ascii="Cambria" w:hAnsi="Cambria"/>
          <w:szCs w:val="26"/>
        </w:rPr>
        <w:t xml:space="preserve"> </w:t>
      </w:r>
      <w:proofErr w:type="spellStart"/>
      <w:r w:rsidR="00A22CD1" w:rsidRPr="00BB6072">
        <w:rPr>
          <w:rFonts w:ascii="Cambria" w:hAnsi="Cambria"/>
          <w:szCs w:val="26"/>
        </w:rPr>
        <w:t>xuất</w:t>
      </w:r>
      <w:proofErr w:type="spellEnd"/>
      <w:r w:rsidR="00A22CD1" w:rsidRPr="00BB6072">
        <w:rPr>
          <w:rFonts w:ascii="Cambria" w:hAnsi="Cambria"/>
          <w:szCs w:val="26"/>
        </w:rPr>
        <w:t xml:space="preserve"> </w:t>
      </w:r>
      <w:proofErr w:type="spellStart"/>
      <w:r w:rsidR="00A22CD1" w:rsidRPr="00BB6072">
        <w:rPr>
          <w:rFonts w:ascii="Cambria" w:hAnsi="Cambria"/>
          <w:szCs w:val="26"/>
        </w:rPr>
        <w:t>là</w:t>
      </w:r>
      <w:proofErr w:type="spellEnd"/>
      <w:r w:rsidR="00A22CD1" w:rsidRPr="00BB6072">
        <w:rPr>
          <w:rFonts w:ascii="Cambria" w:hAnsi="Cambria"/>
          <w:szCs w:val="26"/>
        </w:rPr>
        <w:t xml:space="preserve"> </w:t>
      </w:r>
      <w:proofErr w:type="spellStart"/>
      <w:r w:rsidR="00A22CD1" w:rsidRPr="00BB6072">
        <w:rPr>
          <w:rFonts w:ascii="Cambria" w:hAnsi="Cambria"/>
          <w:szCs w:val="26"/>
        </w:rPr>
        <w:t>sử</w:t>
      </w:r>
      <w:proofErr w:type="spellEnd"/>
      <w:r w:rsidR="00A22CD1" w:rsidRPr="00BB6072">
        <w:rPr>
          <w:rFonts w:ascii="Cambria" w:hAnsi="Cambria"/>
          <w:szCs w:val="26"/>
        </w:rPr>
        <w:t xml:space="preserve"> </w:t>
      </w:r>
      <w:proofErr w:type="spellStart"/>
      <w:r w:rsidR="00A22CD1" w:rsidRPr="00BB6072">
        <w:rPr>
          <w:rFonts w:ascii="Cambria" w:hAnsi="Cambria"/>
          <w:szCs w:val="26"/>
        </w:rPr>
        <w:t>dụng</w:t>
      </w:r>
      <w:proofErr w:type="spellEnd"/>
      <w:r w:rsidR="00A22CD1" w:rsidRPr="00BB6072">
        <w:rPr>
          <w:rFonts w:ascii="Cambria" w:hAnsi="Cambria"/>
          <w:szCs w:val="26"/>
        </w:rPr>
        <w:t xml:space="preserve"> </w:t>
      </w:r>
      <w:proofErr w:type="spellStart"/>
      <w:r w:rsidR="00A22CD1" w:rsidRPr="00BB6072">
        <w:rPr>
          <w:rFonts w:ascii="Cambria" w:hAnsi="Cambria"/>
          <w:szCs w:val="26"/>
        </w:rPr>
        <w:t>nguồn</w:t>
      </w:r>
      <w:proofErr w:type="spellEnd"/>
      <w:r w:rsidR="00A22CD1" w:rsidRPr="00BB6072">
        <w:rPr>
          <w:rFonts w:ascii="Cambria" w:hAnsi="Cambria"/>
          <w:szCs w:val="26"/>
        </w:rPr>
        <w:t xml:space="preserve"> </w:t>
      </w:r>
      <w:proofErr w:type="spellStart"/>
      <w:r w:rsidR="00A22CD1" w:rsidRPr="00BB6072">
        <w:rPr>
          <w:rFonts w:ascii="Cambria" w:hAnsi="Cambria"/>
          <w:szCs w:val="26"/>
        </w:rPr>
        <w:t>năng</w:t>
      </w:r>
      <w:proofErr w:type="spellEnd"/>
      <w:r w:rsidR="00A22CD1" w:rsidRPr="00BB6072">
        <w:rPr>
          <w:rFonts w:ascii="Cambria" w:hAnsi="Cambria"/>
          <w:szCs w:val="26"/>
        </w:rPr>
        <w:t xml:space="preserve"> </w:t>
      </w:r>
      <w:proofErr w:type="spellStart"/>
      <w:r w:rsidR="00A22CD1" w:rsidRPr="00BB6072">
        <w:rPr>
          <w:rFonts w:ascii="Cambria" w:hAnsi="Cambria"/>
          <w:szCs w:val="26"/>
        </w:rPr>
        <w:t>lượng</w:t>
      </w:r>
      <w:proofErr w:type="spellEnd"/>
      <w:r w:rsidR="00A22CD1" w:rsidRPr="00BB6072">
        <w:rPr>
          <w:rFonts w:ascii="Cambria" w:hAnsi="Cambria"/>
          <w:szCs w:val="26"/>
        </w:rPr>
        <w:t xml:space="preserve"> </w:t>
      </w:r>
      <w:proofErr w:type="spellStart"/>
      <w:r w:rsidR="00A22CD1" w:rsidRPr="00BB6072">
        <w:rPr>
          <w:rFonts w:ascii="Cambria" w:hAnsi="Cambria"/>
          <w:szCs w:val="26"/>
        </w:rPr>
        <w:t>xanh</w:t>
      </w:r>
      <w:proofErr w:type="spellEnd"/>
      <w:r w:rsidR="00A22CD1" w:rsidRPr="00BB6072">
        <w:rPr>
          <w:rFonts w:ascii="Cambria" w:hAnsi="Cambria"/>
          <w:szCs w:val="26"/>
        </w:rPr>
        <w:t xml:space="preserve"> </w:t>
      </w:r>
      <w:proofErr w:type="spellStart"/>
      <w:r w:rsidR="00A22CD1" w:rsidRPr="00BB6072">
        <w:rPr>
          <w:rFonts w:ascii="Cambria" w:hAnsi="Cambria"/>
          <w:szCs w:val="26"/>
        </w:rPr>
        <w:t>sạch</w:t>
      </w:r>
      <w:proofErr w:type="spellEnd"/>
      <w:r w:rsidR="00A22CD1" w:rsidRPr="00BB6072">
        <w:rPr>
          <w:rFonts w:ascii="Cambria" w:hAnsi="Cambria"/>
          <w:szCs w:val="26"/>
        </w:rPr>
        <w:t xml:space="preserve"> </w:t>
      </w:r>
      <w:proofErr w:type="spellStart"/>
      <w:r w:rsidR="00A22CD1" w:rsidRPr="00BB6072">
        <w:rPr>
          <w:rFonts w:ascii="Cambria" w:hAnsi="Cambria"/>
          <w:szCs w:val="26"/>
        </w:rPr>
        <w:t>từ</w:t>
      </w:r>
      <w:proofErr w:type="spellEnd"/>
      <w:r w:rsidR="00A22CD1" w:rsidRPr="00BB6072">
        <w:rPr>
          <w:rFonts w:ascii="Cambria" w:hAnsi="Cambria"/>
          <w:szCs w:val="26"/>
        </w:rPr>
        <w:t xml:space="preserve"> </w:t>
      </w:r>
      <w:proofErr w:type="spellStart"/>
      <w:r w:rsidR="00A22CD1" w:rsidRPr="00BB6072">
        <w:rPr>
          <w:rFonts w:ascii="Cambria" w:hAnsi="Cambria"/>
          <w:szCs w:val="26"/>
        </w:rPr>
        <w:t>sóng</w:t>
      </w:r>
      <w:proofErr w:type="spellEnd"/>
      <w:r w:rsidR="00A22CD1" w:rsidRPr="00BB6072">
        <w:rPr>
          <w:rFonts w:ascii="Cambria" w:hAnsi="Cambria"/>
          <w:szCs w:val="26"/>
        </w:rPr>
        <w:t xml:space="preserve"> </w:t>
      </w:r>
      <w:proofErr w:type="spellStart"/>
      <w:r w:rsidR="00A22CD1" w:rsidRPr="00BB6072">
        <w:rPr>
          <w:rFonts w:ascii="Cambria" w:hAnsi="Cambria"/>
          <w:szCs w:val="26"/>
        </w:rPr>
        <w:t>vô</w:t>
      </w:r>
      <w:proofErr w:type="spellEnd"/>
      <w:r w:rsidR="00A22CD1" w:rsidRPr="00BB6072">
        <w:rPr>
          <w:rFonts w:ascii="Cambria" w:hAnsi="Cambria"/>
          <w:szCs w:val="26"/>
        </w:rPr>
        <w:t xml:space="preserve"> </w:t>
      </w:r>
      <w:proofErr w:type="spellStart"/>
      <w:r w:rsidR="00A22CD1" w:rsidRPr="00BB6072">
        <w:rPr>
          <w:rFonts w:ascii="Cambria" w:hAnsi="Cambria"/>
          <w:szCs w:val="26"/>
        </w:rPr>
        <w:t>tuyến</w:t>
      </w:r>
      <w:proofErr w:type="spellEnd"/>
      <w:r w:rsidR="00102838">
        <w:rPr>
          <w:rFonts w:ascii="Cambria" w:hAnsi="Cambria"/>
          <w:szCs w:val="26"/>
        </w:rPr>
        <w:t xml:space="preserve"> </w:t>
      </w:r>
      <w:proofErr w:type="spellStart"/>
      <w:r w:rsidR="00102838">
        <w:rPr>
          <w:rFonts w:ascii="Cambria" w:hAnsi="Cambria"/>
          <w:szCs w:val="26"/>
        </w:rPr>
        <w:t>để</w:t>
      </w:r>
      <w:proofErr w:type="spellEnd"/>
      <w:r w:rsidR="00D5091A">
        <w:rPr>
          <w:rFonts w:ascii="Cambria" w:hAnsi="Cambria"/>
          <w:szCs w:val="26"/>
        </w:rPr>
        <w:t xml:space="preserve"> </w:t>
      </w:r>
      <w:proofErr w:type="spellStart"/>
      <w:r w:rsidR="00D5091A">
        <w:rPr>
          <w:rFonts w:ascii="Cambria" w:hAnsi="Cambria"/>
          <w:szCs w:val="26"/>
        </w:rPr>
        <w:t>cải</w:t>
      </w:r>
      <w:proofErr w:type="spellEnd"/>
      <w:r w:rsidR="00D5091A">
        <w:rPr>
          <w:rFonts w:ascii="Cambria" w:hAnsi="Cambria"/>
          <w:szCs w:val="26"/>
        </w:rPr>
        <w:t xml:space="preserve"> </w:t>
      </w:r>
      <w:proofErr w:type="spellStart"/>
      <w:r w:rsidR="00D5091A">
        <w:rPr>
          <w:rFonts w:ascii="Cambria" w:hAnsi="Cambria"/>
          <w:szCs w:val="26"/>
        </w:rPr>
        <w:t>thiện</w:t>
      </w:r>
      <w:proofErr w:type="spellEnd"/>
      <w:r w:rsidR="00D5091A">
        <w:rPr>
          <w:rFonts w:ascii="Cambria" w:hAnsi="Cambria"/>
          <w:szCs w:val="26"/>
        </w:rPr>
        <w:t xml:space="preserve"> </w:t>
      </w:r>
      <w:proofErr w:type="spellStart"/>
      <w:r w:rsidR="00D5091A">
        <w:rPr>
          <w:rFonts w:ascii="Cambria" w:hAnsi="Cambria"/>
          <w:szCs w:val="26"/>
        </w:rPr>
        <w:t>hiệu</w:t>
      </w:r>
      <w:proofErr w:type="spellEnd"/>
      <w:r w:rsidR="00D5091A">
        <w:rPr>
          <w:rFonts w:ascii="Cambria" w:hAnsi="Cambria"/>
          <w:szCs w:val="26"/>
        </w:rPr>
        <w:t xml:space="preserve"> </w:t>
      </w:r>
      <w:proofErr w:type="spellStart"/>
      <w:r w:rsidR="00D5091A">
        <w:rPr>
          <w:rFonts w:ascii="Cambria" w:hAnsi="Cambria"/>
          <w:szCs w:val="26"/>
        </w:rPr>
        <w:t>quả</w:t>
      </w:r>
      <w:proofErr w:type="spellEnd"/>
      <w:r w:rsidR="00D5091A">
        <w:rPr>
          <w:rFonts w:ascii="Cambria" w:hAnsi="Cambria"/>
          <w:szCs w:val="26"/>
        </w:rPr>
        <w:t xml:space="preserve"> </w:t>
      </w:r>
      <w:proofErr w:type="spellStart"/>
      <w:r w:rsidR="00D5091A">
        <w:rPr>
          <w:rFonts w:ascii="Cambria" w:hAnsi="Cambria"/>
          <w:szCs w:val="26"/>
        </w:rPr>
        <w:t>sử</w:t>
      </w:r>
      <w:proofErr w:type="spellEnd"/>
      <w:r w:rsidR="00D5091A">
        <w:rPr>
          <w:rFonts w:ascii="Cambria" w:hAnsi="Cambria"/>
          <w:szCs w:val="26"/>
        </w:rPr>
        <w:t xml:space="preserve"> </w:t>
      </w:r>
      <w:proofErr w:type="spellStart"/>
      <w:r w:rsidR="00D5091A">
        <w:rPr>
          <w:rFonts w:ascii="Cambria" w:hAnsi="Cambria"/>
          <w:szCs w:val="26"/>
        </w:rPr>
        <w:t>dụng</w:t>
      </w:r>
      <w:proofErr w:type="spellEnd"/>
      <w:r w:rsidR="00D5091A" w:rsidRPr="00A26E62">
        <w:rPr>
          <w:rFonts w:ascii="Cambria" w:hAnsi="Cambria"/>
          <w:szCs w:val="26"/>
        </w:rPr>
        <w:t xml:space="preserve"> </w:t>
      </w:r>
      <w:proofErr w:type="spellStart"/>
      <w:r w:rsidR="00D5091A" w:rsidRPr="00A26E62">
        <w:rPr>
          <w:rFonts w:ascii="Cambria" w:hAnsi="Cambria"/>
          <w:szCs w:val="26"/>
        </w:rPr>
        <w:t>năng</w:t>
      </w:r>
      <w:proofErr w:type="spellEnd"/>
      <w:r w:rsidR="00D5091A" w:rsidRPr="00A26E62">
        <w:rPr>
          <w:rFonts w:ascii="Cambria" w:hAnsi="Cambria"/>
          <w:szCs w:val="26"/>
        </w:rPr>
        <w:t xml:space="preserve"> </w:t>
      </w:r>
      <w:proofErr w:type="spellStart"/>
      <w:r w:rsidR="00D5091A" w:rsidRPr="00A26E62">
        <w:rPr>
          <w:rFonts w:ascii="Cambria" w:hAnsi="Cambria"/>
          <w:szCs w:val="26"/>
        </w:rPr>
        <w:t>lượng</w:t>
      </w:r>
      <w:proofErr w:type="spellEnd"/>
      <w:r w:rsidR="00D5091A" w:rsidRPr="00A26E62">
        <w:rPr>
          <w:rFonts w:ascii="Cambria" w:hAnsi="Cambria"/>
          <w:szCs w:val="26"/>
        </w:rPr>
        <w:t xml:space="preserve"> </w:t>
      </w:r>
      <w:proofErr w:type="spellStart"/>
      <w:r w:rsidR="00D5091A" w:rsidRPr="00A26E62">
        <w:rPr>
          <w:rFonts w:ascii="Cambria" w:hAnsi="Cambria"/>
          <w:szCs w:val="26"/>
        </w:rPr>
        <w:t>cho</w:t>
      </w:r>
      <w:proofErr w:type="spellEnd"/>
      <w:r w:rsidR="00D5091A" w:rsidRPr="00A26E62">
        <w:rPr>
          <w:rFonts w:ascii="Cambria" w:hAnsi="Cambria"/>
          <w:szCs w:val="26"/>
        </w:rPr>
        <w:t xml:space="preserve"> </w:t>
      </w:r>
      <w:proofErr w:type="spellStart"/>
      <w:r w:rsidR="00D5091A" w:rsidRPr="00A26E62">
        <w:rPr>
          <w:rFonts w:ascii="Cambria" w:hAnsi="Cambria"/>
          <w:szCs w:val="26"/>
        </w:rPr>
        <w:t>các</w:t>
      </w:r>
      <w:proofErr w:type="spellEnd"/>
      <w:r w:rsidR="00D5091A" w:rsidRPr="00A26E62">
        <w:rPr>
          <w:rFonts w:ascii="Cambria" w:hAnsi="Cambria"/>
          <w:szCs w:val="26"/>
        </w:rPr>
        <w:t xml:space="preserve"> </w:t>
      </w:r>
      <w:proofErr w:type="spellStart"/>
      <w:r w:rsidR="00D5091A" w:rsidRPr="00A26E62">
        <w:rPr>
          <w:rFonts w:ascii="Cambria" w:hAnsi="Cambria"/>
          <w:szCs w:val="26"/>
        </w:rPr>
        <w:t>mạng</w:t>
      </w:r>
      <w:proofErr w:type="spellEnd"/>
      <w:r w:rsidR="00D5091A" w:rsidRPr="00A26E62">
        <w:rPr>
          <w:rFonts w:ascii="Cambria" w:hAnsi="Cambria"/>
          <w:szCs w:val="26"/>
        </w:rPr>
        <w:t xml:space="preserve"> </w:t>
      </w:r>
      <w:proofErr w:type="spellStart"/>
      <w:r w:rsidR="00D5091A" w:rsidRPr="00A26E62">
        <w:rPr>
          <w:rFonts w:ascii="Cambria" w:hAnsi="Cambria"/>
          <w:szCs w:val="26"/>
        </w:rPr>
        <w:t>không</w:t>
      </w:r>
      <w:proofErr w:type="spellEnd"/>
      <w:r w:rsidR="00D5091A" w:rsidRPr="00A26E62">
        <w:rPr>
          <w:rFonts w:ascii="Cambria" w:hAnsi="Cambria"/>
          <w:szCs w:val="26"/>
        </w:rPr>
        <w:t xml:space="preserve"> </w:t>
      </w:r>
      <w:proofErr w:type="spellStart"/>
      <w:r w:rsidR="00D5091A" w:rsidRPr="00A26E62">
        <w:rPr>
          <w:rFonts w:ascii="Cambria" w:hAnsi="Cambria"/>
          <w:szCs w:val="26"/>
        </w:rPr>
        <w:t>dây</w:t>
      </w:r>
      <w:proofErr w:type="spellEnd"/>
      <w:r w:rsidR="00D5091A" w:rsidRPr="00A26E62">
        <w:rPr>
          <w:rFonts w:ascii="Cambria" w:hAnsi="Cambria"/>
          <w:szCs w:val="26"/>
        </w:rPr>
        <w:t xml:space="preserve"> chi </w:t>
      </w:r>
      <w:proofErr w:type="spellStart"/>
      <w:r w:rsidR="00D5091A" w:rsidRPr="00A26E62">
        <w:rPr>
          <w:rFonts w:ascii="Cambria" w:hAnsi="Cambria"/>
          <w:szCs w:val="26"/>
        </w:rPr>
        <w:t>phí</w:t>
      </w:r>
      <w:proofErr w:type="spellEnd"/>
      <w:r w:rsidR="00D5091A" w:rsidRPr="00A26E62">
        <w:rPr>
          <w:rFonts w:ascii="Cambria" w:hAnsi="Cambria"/>
          <w:szCs w:val="26"/>
        </w:rPr>
        <w:t xml:space="preserve"> </w:t>
      </w:r>
      <w:proofErr w:type="spellStart"/>
      <w:r w:rsidR="00D5091A" w:rsidRPr="00A26E62">
        <w:rPr>
          <w:rFonts w:ascii="Cambria" w:hAnsi="Cambria"/>
          <w:szCs w:val="26"/>
        </w:rPr>
        <w:t>thấp</w:t>
      </w:r>
      <w:proofErr w:type="spellEnd"/>
      <w:r w:rsidR="00D5091A" w:rsidRPr="00A26E62">
        <w:rPr>
          <w:rFonts w:ascii="Cambria" w:hAnsi="Cambria"/>
          <w:szCs w:val="26"/>
        </w:rPr>
        <w:t xml:space="preserve"> và </w:t>
      </w:r>
      <w:proofErr w:type="spellStart"/>
      <w:r w:rsidR="00D5091A" w:rsidRPr="00A26E62">
        <w:rPr>
          <w:rFonts w:ascii="Cambria" w:hAnsi="Cambria"/>
          <w:szCs w:val="26"/>
        </w:rPr>
        <w:t>hạn</w:t>
      </w:r>
      <w:proofErr w:type="spellEnd"/>
      <w:r w:rsidR="00D5091A" w:rsidRPr="00A26E62">
        <w:rPr>
          <w:rFonts w:ascii="Cambria" w:hAnsi="Cambria"/>
          <w:szCs w:val="26"/>
        </w:rPr>
        <w:t xml:space="preserve"> </w:t>
      </w:r>
      <w:proofErr w:type="spellStart"/>
      <w:r w:rsidR="00D5091A" w:rsidRPr="00A26E62">
        <w:rPr>
          <w:rFonts w:ascii="Cambria" w:hAnsi="Cambria"/>
          <w:szCs w:val="26"/>
        </w:rPr>
        <w:t>chế</w:t>
      </w:r>
      <w:proofErr w:type="spellEnd"/>
      <w:r w:rsidR="00D5091A" w:rsidRPr="00A26E62">
        <w:rPr>
          <w:rFonts w:ascii="Cambria" w:hAnsi="Cambria"/>
          <w:szCs w:val="26"/>
        </w:rPr>
        <w:t xml:space="preserve"> </w:t>
      </w:r>
      <w:proofErr w:type="spellStart"/>
      <w:r w:rsidR="00D5091A" w:rsidRPr="00A26E62">
        <w:rPr>
          <w:rFonts w:ascii="Cambria" w:hAnsi="Cambria"/>
          <w:szCs w:val="26"/>
        </w:rPr>
        <w:t>về</w:t>
      </w:r>
      <w:proofErr w:type="spellEnd"/>
      <w:r w:rsidR="00D5091A" w:rsidRPr="00A26E62">
        <w:rPr>
          <w:rFonts w:ascii="Cambria" w:hAnsi="Cambria"/>
          <w:szCs w:val="26"/>
        </w:rPr>
        <w:t xml:space="preserve"> </w:t>
      </w:r>
      <w:proofErr w:type="spellStart"/>
      <w:r w:rsidR="00D5091A" w:rsidRPr="00A26E62">
        <w:rPr>
          <w:rFonts w:ascii="Cambria" w:hAnsi="Cambria"/>
          <w:szCs w:val="26"/>
        </w:rPr>
        <w:t>tài</w:t>
      </w:r>
      <w:proofErr w:type="spellEnd"/>
      <w:r w:rsidR="00D5091A" w:rsidRPr="00A26E62">
        <w:rPr>
          <w:rFonts w:ascii="Cambria" w:hAnsi="Cambria"/>
          <w:szCs w:val="26"/>
        </w:rPr>
        <w:t xml:space="preserve"> </w:t>
      </w:r>
      <w:proofErr w:type="spellStart"/>
      <w:r w:rsidR="00D5091A" w:rsidRPr="00A26E62">
        <w:rPr>
          <w:rFonts w:ascii="Cambria" w:hAnsi="Cambria"/>
          <w:szCs w:val="26"/>
        </w:rPr>
        <w:t>nguyên</w:t>
      </w:r>
      <w:proofErr w:type="spellEnd"/>
      <w:r w:rsidR="00D5091A">
        <w:rPr>
          <w:rFonts w:ascii="Cambria" w:hAnsi="Cambria"/>
          <w:szCs w:val="26"/>
        </w:rPr>
        <w:t>.</w:t>
      </w:r>
    </w:p>
    <w:p w14:paraId="2AAC68DC" w14:textId="197C8217" w:rsidR="00A22CD1" w:rsidRDefault="00E778F6" w:rsidP="000869B7">
      <w:pPr>
        <w:tabs>
          <w:tab w:val="left" w:pos="3686"/>
          <w:tab w:val="left" w:pos="4111"/>
          <w:tab w:val="left" w:pos="7371"/>
        </w:tabs>
        <w:spacing w:before="120" w:after="120" w:line="300" w:lineRule="auto"/>
        <w:jc w:val="both"/>
        <w:rPr>
          <w:rFonts w:ascii="Cambria" w:hAnsi="Cambria"/>
          <w:szCs w:val="26"/>
        </w:rPr>
      </w:pPr>
      <w:proofErr w:type="spellStart"/>
      <w:r w:rsidRPr="00A26E62">
        <w:rPr>
          <w:rFonts w:ascii="Cambria" w:hAnsi="Cambria"/>
          <w:szCs w:val="26"/>
        </w:rPr>
        <w:t>Tóm</w:t>
      </w:r>
      <w:proofErr w:type="spellEnd"/>
      <w:r w:rsidRPr="00A26E62">
        <w:rPr>
          <w:rFonts w:ascii="Cambria" w:hAnsi="Cambria"/>
          <w:szCs w:val="26"/>
        </w:rPr>
        <w:t xml:space="preserve"> </w:t>
      </w:r>
      <w:proofErr w:type="spellStart"/>
      <w:r w:rsidRPr="00A26E62">
        <w:rPr>
          <w:rFonts w:ascii="Cambria" w:hAnsi="Cambria"/>
          <w:szCs w:val="26"/>
        </w:rPr>
        <w:t>lại</w:t>
      </w:r>
      <w:proofErr w:type="spellEnd"/>
      <w:r w:rsidR="00182796" w:rsidRPr="00A26E62">
        <w:rPr>
          <w:rFonts w:ascii="Cambria" w:hAnsi="Cambria"/>
          <w:szCs w:val="26"/>
        </w:rPr>
        <w:t xml:space="preserve">, </w:t>
      </w:r>
      <w:bookmarkStart w:id="1" w:name="_Hlk139916335"/>
      <w:proofErr w:type="spellStart"/>
      <w:r w:rsidR="00182796" w:rsidRPr="00A26E62">
        <w:rPr>
          <w:rFonts w:ascii="Cambria" w:hAnsi="Cambria"/>
          <w:szCs w:val="26"/>
        </w:rPr>
        <w:t>ba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mô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hình</w:t>
      </w:r>
      <w:proofErr w:type="spellEnd"/>
      <w:r w:rsidR="00182796" w:rsidRPr="00A26E62">
        <w:rPr>
          <w:rFonts w:ascii="Cambria" w:hAnsi="Cambria"/>
          <w:szCs w:val="26"/>
        </w:rPr>
        <w:t xml:space="preserve"> và </w:t>
      </w:r>
      <w:proofErr w:type="spellStart"/>
      <w:r w:rsidR="00182796" w:rsidRPr="00A26E62">
        <w:rPr>
          <w:rFonts w:ascii="Cambria" w:hAnsi="Cambria"/>
          <w:szCs w:val="26"/>
        </w:rPr>
        <w:t>giao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thức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được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đề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xuất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của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mạng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6F6761" w:rsidRPr="00A26E62">
        <w:rPr>
          <w:rFonts w:ascii="Cambria" w:hAnsi="Cambria"/>
          <w:szCs w:val="26"/>
        </w:rPr>
        <w:t>hợp</w:t>
      </w:r>
      <w:proofErr w:type="spellEnd"/>
      <w:r w:rsidR="006F6761" w:rsidRPr="00A26E62">
        <w:rPr>
          <w:rFonts w:ascii="Cambria" w:hAnsi="Cambria"/>
          <w:szCs w:val="26"/>
        </w:rPr>
        <w:t xml:space="preserve"> </w:t>
      </w:r>
      <w:proofErr w:type="spellStart"/>
      <w:r w:rsidR="006F6761" w:rsidRPr="00A26E62">
        <w:rPr>
          <w:rFonts w:ascii="Cambria" w:hAnsi="Cambria"/>
          <w:szCs w:val="26"/>
        </w:rPr>
        <w:t>tác</w:t>
      </w:r>
      <w:proofErr w:type="spellEnd"/>
      <w:r w:rsidR="006F6761" w:rsidRPr="00A26E62">
        <w:rPr>
          <w:rFonts w:ascii="Cambria" w:hAnsi="Cambria"/>
          <w:szCs w:val="26"/>
        </w:rPr>
        <w:t xml:space="preserve"> </w:t>
      </w:r>
      <w:proofErr w:type="spellStart"/>
      <w:r w:rsidR="006F6761" w:rsidRPr="00A26E62">
        <w:rPr>
          <w:rFonts w:ascii="Cambria" w:hAnsi="Cambria"/>
          <w:szCs w:val="26"/>
        </w:rPr>
        <w:t>hai</w:t>
      </w:r>
      <w:proofErr w:type="spellEnd"/>
      <w:r w:rsidR="006F6761" w:rsidRPr="00A26E62">
        <w:rPr>
          <w:rFonts w:ascii="Cambria" w:hAnsi="Cambria"/>
          <w:szCs w:val="26"/>
        </w:rPr>
        <w:t xml:space="preserve"> </w:t>
      </w:r>
      <w:proofErr w:type="spellStart"/>
      <w:r w:rsidR="006F6761" w:rsidRPr="00A26E62">
        <w:rPr>
          <w:rFonts w:ascii="Cambria" w:hAnsi="Cambria"/>
          <w:szCs w:val="26"/>
        </w:rPr>
        <w:t>chiều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bookmarkEnd w:id="1"/>
      <w:proofErr w:type="spellStart"/>
      <w:r w:rsidR="00182796" w:rsidRPr="00A26E62">
        <w:rPr>
          <w:rFonts w:ascii="Cambria" w:hAnsi="Cambria"/>
          <w:szCs w:val="26"/>
        </w:rPr>
        <w:t>đã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cải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thiện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các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tiêu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chí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đánh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giá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hiệu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năng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khác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nhau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như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giảm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C4CE2" w:rsidRPr="00A26E62">
        <w:rPr>
          <w:rFonts w:ascii="Cambria" w:hAnsi="Cambria"/>
          <w:szCs w:val="26"/>
        </w:rPr>
        <w:t>xác</w:t>
      </w:r>
      <w:proofErr w:type="spellEnd"/>
      <w:r w:rsidR="001C4CE2" w:rsidRPr="00A26E62">
        <w:rPr>
          <w:rFonts w:ascii="Cambria" w:hAnsi="Cambria"/>
          <w:szCs w:val="26"/>
        </w:rPr>
        <w:t xml:space="preserve"> </w:t>
      </w:r>
      <w:proofErr w:type="spellStart"/>
      <w:r w:rsidR="001C4CE2" w:rsidRPr="00A26E62">
        <w:rPr>
          <w:rFonts w:ascii="Cambria" w:hAnsi="Cambria"/>
          <w:szCs w:val="26"/>
        </w:rPr>
        <w:t>suất</w:t>
      </w:r>
      <w:proofErr w:type="spellEnd"/>
      <w:r w:rsidR="001C4CE2" w:rsidRPr="00A26E62">
        <w:rPr>
          <w:rFonts w:ascii="Cambria" w:hAnsi="Cambria"/>
          <w:szCs w:val="26"/>
        </w:rPr>
        <w:t xml:space="preserve"> </w:t>
      </w:r>
      <w:proofErr w:type="spellStart"/>
      <w:r w:rsidR="001C4CE2" w:rsidRPr="00A26E62">
        <w:rPr>
          <w:rFonts w:ascii="Cambria" w:hAnsi="Cambria"/>
          <w:szCs w:val="26"/>
        </w:rPr>
        <w:t>dừng</w:t>
      </w:r>
      <w:proofErr w:type="spellEnd"/>
      <w:r w:rsidR="00182796" w:rsidRPr="00A26E62">
        <w:rPr>
          <w:rFonts w:ascii="Cambria" w:hAnsi="Cambria"/>
          <w:szCs w:val="26"/>
        </w:rPr>
        <w:t xml:space="preserve">, </w:t>
      </w:r>
      <w:proofErr w:type="spellStart"/>
      <w:r w:rsidR="00FF43BB" w:rsidRPr="00A26E62">
        <w:rPr>
          <w:rFonts w:ascii="Cambria" w:hAnsi="Cambria"/>
          <w:szCs w:val="26"/>
        </w:rPr>
        <w:t>tăng</w:t>
      </w:r>
      <w:proofErr w:type="spellEnd"/>
      <w:r w:rsidR="00FF43BB" w:rsidRPr="00A26E62">
        <w:rPr>
          <w:rFonts w:ascii="Cambria" w:hAnsi="Cambria"/>
          <w:szCs w:val="26"/>
        </w:rPr>
        <w:t xml:space="preserve"> </w:t>
      </w:r>
      <w:proofErr w:type="spellStart"/>
      <w:r w:rsidR="00FF43BB" w:rsidRPr="00A26E62">
        <w:rPr>
          <w:rFonts w:ascii="Cambria" w:hAnsi="Cambria"/>
          <w:szCs w:val="26"/>
        </w:rPr>
        <w:t>thông</w:t>
      </w:r>
      <w:proofErr w:type="spellEnd"/>
      <w:r w:rsidR="00FF43BB" w:rsidRPr="00A26E62">
        <w:rPr>
          <w:rFonts w:ascii="Cambria" w:hAnsi="Cambria"/>
          <w:szCs w:val="26"/>
        </w:rPr>
        <w:t xml:space="preserve"> </w:t>
      </w:r>
      <w:proofErr w:type="spellStart"/>
      <w:r w:rsidR="00FF43BB" w:rsidRPr="00A26E62">
        <w:rPr>
          <w:rFonts w:ascii="Cambria" w:hAnsi="Cambria"/>
          <w:szCs w:val="26"/>
        </w:rPr>
        <w:t>lượng</w:t>
      </w:r>
      <w:proofErr w:type="spellEnd"/>
      <w:r w:rsidR="00FF43BB" w:rsidRPr="00A26E62">
        <w:rPr>
          <w:rFonts w:ascii="Cambria" w:hAnsi="Cambria"/>
          <w:szCs w:val="26"/>
        </w:rPr>
        <w:t xml:space="preserve">,  </w:t>
      </w:r>
      <w:proofErr w:type="spellStart"/>
      <w:r w:rsidR="005F2771" w:rsidRPr="00A26E62">
        <w:rPr>
          <w:rFonts w:ascii="Cambria" w:hAnsi="Cambria"/>
          <w:szCs w:val="26"/>
        </w:rPr>
        <w:t>cải</w:t>
      </w:r>
      <w:proofErr w:type="spellEnd"/>
      <w:r w:rsidR="005F2771" w:rsidRPr="00A26E62">
        <w:rPr>
          <w:rFonts w:ascii="Cambria" w:hAnsi="Cambria"/>
          <w:szCs w:val="26"/>
        </w:rPr>
        <w:t xml:space="preserve"> </w:t>
      </w:r>
      <w:proofErr w:type="spellStart"/>
      <w:r w:rsidR="005F2771" w:rsidRPr="00A26E62">
        <w:rPr>
          <w:rFonts w:ascii="Cambria" w:hAnsi="Cambria"/>
          <w:szCs w:val="26"/>
        </w:rPr>
        <w:t>thiện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hiệu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quả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sử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dụng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phổ</w:t>
      </w:r>
      <w:proofErr w:type="spellEnd"/>
      <w:r w:rsidR="00182796" w:rsidRPr="00A26E62">
        <w:rPr>
          <w:rFonts w:ascii="Cambria" w:hAnsi="Cambria"/>
          <w:szCs w:val="26"/>
        </w:rPr>
        <w:t xml:space="preserve">, </w:t>
      </w:r>
      <w:proofErr w:type="spellStart"/>
      <w:r w:rsidR="005F2771" w:rsidRPr="00A26E62">
        <w:rPr>
          <w:rFonts w:ascii="Cambria" w:hAnsi="Cambria"/>
          <w:szCs w:val="26"/>
        </w:rPr>
        <w:t>tăng</w:t>
      </w:r>
      <w:proofErr w:type="spellEnd"/>
      <w:r w:rsidR="005F2771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hiệu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quả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sử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dụng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năng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182796" w:rsidRPr="00A26E62">
        <w:rPr>
          <w:rFonts w:ascii="Cambria" w:hAnsi="Cambria"/>
          <w:szCs w:val="26"/>
        </w:rPr>
        <w:t>lượng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bookmarkStart w:id="2" w:name="_Hlk140042497"/>
      <w:proofErr w:type="spellStart"/>
      <w:r w:rsidR="00182796" w:rsidRPr="00A26E62">
        <w:rPr>
          <w:rFonts w:ascii="Cambria" w:hAnsi="Cambria"/>
          <w:szCs w:val="26"/>
        </w:rPr>
        <w:t>hoặc</w:t>
      </w:r>
      <w:proofErr w:type="spellEnd"/>
      <w:r w:rsidR="00182796" w:rsidRPr="00A26E62">
        <w:rPr>
          <w:rFonts w:ascii="Cambria" w:hAnsi="Cambria"/>
          <w:szCs w:val="26"/>
        </w:rPr>
        <w:t xml:space="preserve"> </w:t>
      </w:r>
      <w:proofErr w:type="spellStart"/>
      <w:r w:rsidR="00CD4EA9" w:rsidRPr="00A26E62">
        <w:rPr>
          <w:rFonts w:ascii="Cambria" w:hAnsi="Cambria"/>
          <w:szCs w:val="26"/>
        </w:rPr>
        <w:t>giảm</w:t>
      </w:r>
      <w:proofErr w:type="spellEnd"/>
      <w:r w:rsidR="00CD4EA9" w:rsidRPr="00A26E62">
        <w:rPr>
          <w:rFonts w:ascii="Cambria" w:hAnsi="Cambria"/>
          <w:szCs w:val="26"/>
        </w:rPr>
        <w:t xml:space="preserve"> chi </w:t>
      </w:r>
      <w:proofErr w:type="spellStart"/>
      <w:r w:rsidR="00CD4EA9" w:rsidRPr="00A26E62">
        <w:rPr>
          <w:rFonts w:ascii="Cambria" w:hAnsi="Cambria"/>
          <w:szCs w:val="26"/>
        </w:rPr>
        <w:t>phí</w:t>
      </w:r>
      <w:proofErr w:type="spellEnd"/>
      <w:r w:rsidR="00CD4EA9" w:rsidRPr="00A26E62">
        <w:rPr>
          <w:rFonts w:ascii="Cambria" w:hAnsi="Cambria"/>
          <w:szCs w:val="26"/>
        </w:rPr>
        <w:t xml:space="preserve"> </w:t>
      </w:r>
      <w:proofErr w:type="spellStart"/>
      <w:r w:rsidR="00CD4EA9" w:rsidRPr="00A26E62">
        <w:rPr>
          <w:rFonts w:ascii="Cambria" w:hAnsi="Cambria"/>
          <w:szCs w:val="26"/>
        </w:rPr>
        <w:t>khi</w:t>
      </w:r>
      <w:proofErr w:type="spellEnd"/>
      <w:r w:rsidR="00CD4EA9" w:rsidRPr="00A26E62">
        <w:rPr>
          <w:rFonts w:ascii="Cambria" w:hAnsi="Cambria"/>
          <w:szCs w:val="26"/>
        </w:rPr>
        <w:t xml:space="preserve"> </w:t>
      </w:r>
      <w:proofErr w:type="spellStart"/>
      <w:r w:rsidR="00CD4EA9" w:rsidRPr="00A26E62">
        <w:rPr>
          <w:rFonts w:ascii="Cambria" w:hAnsi="Cambria"/>
          <w:szCs w:val="26"/>
        </w:rPr>
        <w:t>triển</w:t>
      </w:r>
      <w:proofErr w:type="spellEnd"/>
      <w:r w:rsidR="00CD4EA9" w:rsidRPr="00A26E62">
        <w:rPr>
          <w:rFonts w:ascii="Cambria" w:hAnsi="Cambria"/>
          <w:szCs w:val="26"/>
        </w:rPr>
        <w:t xml:space="preserve"> </w:t>
      </w:r>
      <w:proofErr w:type="spellStart"/>
      <w:r w:rsidR="00CD4EA9" w:rsidRPr="00A26E62">
        <w:rPr>
          <w:rFonts w:ascii="Cambria" w:hAnsi="Cambria"/>
          <w:szCs w:val="26"/>
        </w:rPr>
        <w:t>khai</w:t>
      </w:r>
      <w:proofErr w:type="spellEnd"/>
      <w:r w:rsidR="00CD4EA9" w:rsidRPr="00A26E62">
        <w:rPr>
          <w:rFonts w:ascii="Cambria" w:hAnsi="Cambria"/>
          <w:szCs w:val="26"/>
        </w:rPr>
        <w:t xml:space="preserve"> </w:t>
      </w:r>
      <w:proofErr w:type="spellStart"/>
      <w:r w:rsidR="00CD4EA9" w:rsidRPr="00A26E62">
        <w:rPr>
          <w:rFonts w:ascii="Cambria" w:hAnsi="Cambria"/>
          <w:szCs w:val="26"/>
        </w:rPr>
        <w:t>hệ</w:t>
      </w:r>
      <w:proofErr w:type="spellEnd"/>
      <w:r w:rsidR="00CD4EA9" w:rsidRPr="00A26E62">
        <w:rPr>
          <w:rFonts w:ascii="Cambria" w:hAnsi="Cambria"/>
          <w:szCs w:val="26"/>
        </w:rPr>
        <w:t xml:space="preserve"> </w:t>
      </w:r>
      <w:proofErr w:type="spellStart"/>
      <w:r w:rsidR="00CD4EA9" w:rsidRPr="00A26E62">
        <w:rPr>
          <w:rFonts w:ascii="Cambria" w:hAnsi="Cambria"/>
          <w:szCs w:val="26"/>
        </w:rPr>
        <w:t>thống</w:t>
      </w:r>
      <w:bookmarkEnd w:id="2"/>
      <w:proofErr w:type="spellEnd"/>
      <w:r w:rsidR="00182796" w:rsidRPr="00A26E62">
        <w:rPr>
          <w:rFonts w:ascii="Cambria" w:hAnsi="Cambria"/>
          <w:szCs w:val="26"/>
        </w:rPr>
        <w:t>.</w:t>
      </w:r>
      <w:r w:rsidR="00646700" w:rsidRPr="00646700">
        <w:rPr>
          <w:rFonts w:ascii="Cambria" w:hAnsi="Cambria"/>
          <w:szCs w:val="26"/>
        </w:rPr>
        <w:t xml:space="preserve"> </w:t>
      </w:r>
      <w:proofErr w:type="spellStart"/>
      <w:r w:rsidR="00A22CD1" w:rsidRPr="00A26E62">
        <w:rPr>
          <w:rFonts w:ascii="Cambria" w:hAnsi="Cambria"/>
          <w:szCs w:val="26"/>
        </w:rPr>
        <w:t>Các</w:t>
      </w:r>
      <w:proofErr w:type="spellEnd"/>
      <w:r w:rsidR="00A22CD1" w:rsidRPr="00A26E62">
        <w:rPr>
          <w:rFonts w:ascii="Cambria" w:hAnsi="Cambria"/>
          <w:szCs w:val="26"/>
        </w:rPr>
        <w:t xml:space="preserve"> </w:t>
      </w:r>
      <w:proofErr w:type="spellStart"/>
      <w:r w:rsidR="00A22CD1" w:rsidRPr="00A26E62">
        <w:rPr>
          <w:rFonts w:ascii="Cambria" w:hAnsi="Cambria"/>
          <w:szCs w:val="26"/>
        </w:rPr>
        <w:t>tiêu</w:t>
      </w:r>
      <w:proofErr w:type="spellEnd"/>
      <w:r w:rsidR="00A22CD1" w:rsidRPr="00A26E62">
        <w:rPr>
          <w:rFonts w:ascii="Cambria" w:hAnsi="Cambria"/>
          <w:szCs w:val="26"/>
        </w:rPr>
        <w:t xml:space="preserve"> </w:t>
      </w:r>
      <w:proofErr w:type="spellStart"/>
      <w:r w:rsidR="00A22CD1" w:rsidRPr="00A26E62">
        <w:rPr>
          <w:rFonts w:ascii="Cambria" w:hAnsi="Cambria"/>
          <w:szCs w:val="26"/>
        </w:rPr>
        <w:t>chí</w:t>
      </w:r>
      <w:proofErr w:type="spellEnd"/>
      <w:r w:rsidR="00A22CD1" w:rsidRPr="00A26E62">
        <w:rPr>
          <w:rFonts w:ascii="Cambria" w:hAnsi="Cambria"/>
          <w:szCs w:val="26"/>
        </w:rPr>
        <w:t xml:space="preserve"> </w:t>
      </w:r>
      <w:proofErr w:type="spellStart"/>
      <w:r w:rsidR="00A22CD1" w:rsidRPr="00A26E62">
        <w:rPr>
          <w:rFonts w:ascii="Cambria" w:hAnsi="Cambria"/>
          <w:szCs w:val="26"/>
        </w:rPr>
        <w:t>đánh</w:t>
      </w:r>
      <w:proofErr w:type="spellEnd"/>
      <w:r w:rsidR="00A22CD1" w:rsidRPr="00A26E62">
        <w:rPr>
          <w:rFonts w:ascii="Cambria" w:hAnsi="Cambria"/>
          <w:szCs w:val="26"/>
        </w:rPr>
        <w:t xml:space="preserve"> </w:t>
      </w:r>
      <w:proofErr w:type="spellStart"/>
      <w:r w:rsidR="00A22CD1" w:rsidRPr="00A26E62">
        <w:rPr>
          <w:rFonts w:ascii="Cambria" w:hAnsi="Cambria"/>
          <w:szCs w:val="26"/>
        </w:rPr>
        <w:t>giá</w:t>
      </w:r>
      <w:proofErr w:type="spellEnd"/>
      <w:r w:rsidR="00A22CD1" w:rsidRPr="00A26E62">
        <w:rPr>
          <w:rFonts w:ascii="Cambria" w:hAnsi="Cambria"/>
          <w:szCs w:val="26"/>
        </w:rPr>
        <w:t xml:space="preserve"> </w:t>
      </w:r>
      <w:proofErr w:type="spellStart"/>
      <w:r w:rsidR="00A22CD1" w:rsidRPr="00A26E62">
        <w:rPr>
          <w:rFonts w:ascii="Cambria" w:hAnsi="Cambria"/>
          <w:szCs w:val="26"/>
        </w:rPr>
        <w:t>hiệu</w:t>
      </w:r>
      <w:proofErr w:type="spellEnd"/>
      <w:r w:rsidR="00A22CD1" w:rsidRPr="00A26E62">
        <w:rPr>
          <w:rFonts w:ascii="Cambria" w:hAnsi="Cambria"/>
          <w:szCs w:val="26"/>
        </w:rPr>
        <w:t xml:space="preserve"> </w:t>
      </w:r>
      <w:proofErr w:type="spellStart"/>
      <w:r w:rsidR="00A22CD1" w:rsidRPr="00A26E62">
        <w:rPr>
          <w:rFonts w:ascii="Cambria" w:hAnsi="Cambria"/>
          <w:szCs w:val="26"/>
        </w:rPr>
        <w:t>năng</w:t>
      </w:r>
      <w:proofErr w:type="spellEnd"/>
      <w:r w:rsidR="00A22CD1" w:rsidRPr="00A26E62">
        <w:rPr>
          <w:rFonts w:ascii="Cambria" w:hAnsi="Cambria"/>
          <w:szCs w:val="26"/>
        </w:rPr>
        <w:t xml:space="preserve"> </w:t>
      </w:r>
      <w:proofErr w:type="spellStart"/>
      <w:r w:rsidR="00A22CD1" w:rsidRPr="00A26E62">
        <w:rPr>
          <w:rFonts w:ascii="Cambria" w:hAnsi="Cambria"/>
          <w:szCs w:val="26"/>
        </w:rPr>
        <w:t>của</w:t>
      </w:r>
      <w:proofErr w:type="spellEnd"/>
      <w:r w:rsidR="00A22CD1" w:rsidRPr="00A26E62">
        <w:rPr>
          <w:rFonts w:ascii="Cambria" w:hAnsi="Cambria"/>
          <w:szCs w:val="26"/>
        </w:rPr>
        <w:t xml:space="preserve"> </w:t>
      </w:r>
      <w:proofErr w:type="spellStart"/>
      <w:r w:rsidR="00A22CD1" w:rsidRPr="00A26E62">
        <w:rPr>
          <w:rFonts w:ascii="Cambria" w:hAnsi="Cambria"/>
          <w:szCs w:val="26"/>
        </w:rPr>
        <w:t>các</w:t>
      </w:r>
      <w:proofErr w:type="spellEnd"/>
      <w:r w:rsidR="00A22CD1" w:rsidRPr="00A26E62">
        <w:rPr>
          <w:rFonts w:ascii="Cambria" w:hAnsi="Cambria"/>
          <w:szCs w:val="26"/>
        </w:rPr>
        <w:t xml:space="preserve"> </w:t>
      </w:r>
      <w:proofErr w:type="spellStart"/>
      <w:r w:rsidR="00A22CD1" w:rsidRPr="00A26E62">
        <w:rPr>
          <w:rFonts w:ascii="Cambria" w:hAnsi="Cambria"/>
          <w:szCs w:val="26"/>
        </w:rPr>
        <w:t>mô</w:t>
      </w:r>
      <w:proofErr w:type="spellEnd"/>
      <w:r w:rsidR="00A22CD1" w:rsidRPr="00A26E62">
        <w:rPr>
          <w:rFonts w:ascii="Cambria" w:hAnsi="Cambria"/>
          <w:szCs w:val="26"/>
        </w:rPr>
        <w:t xml:space="preserve"> </w:t>
      </w:r>
      <w:proofErr w:type="spellStart"/>
      <w:r w:rsidR="00A22CD1" w:rsidRPr="00A26E62">
        <w:rPr>
          <w:rFonts w:ascii="Cambria" w:hAnsi="Cambria"/>
          <w:szCs w:val="26"/>
        </w:rPr>
        <w:t>hình</w:t>
      </w:r>
      <w:proofErr w:type="spellEnd"/>
      <w:r w:rsidR="00A22CD1" w:rsidRPr="00A26E62">
        <w:rPr>
          <w:rFonts w:ascii="Cambria" w:hAnsi="Cambria"/>
          <w:szCs w:val="26"/>
        </w:rPr>
        <w:t xml:space="preserve"> và </w:t>
      </w:r>
      <w:proofErr w:type="spellStart"/>
      <w:r w:rsidR="00A22CD1" w:rsidRPr="00A26E62">
        <w:rPr>
          <w:rFonts w:ascii="Cambria" w:hAnsi="Cambria"/>
          <w:szCs w:val="26"/>
        </w:rPr>
        <w:t>giao</w:t>
      </w:r>
      <w:proofErr w:type="spellEnd"/>
      <w:r w:rsidR="00A22CD1" w:rsidRPr="00A26E62">
        <w:rPr>
          <w:rFonts w:ascii="Cambria" w:hAnsi="Cambria"/>
          <w:szCs w:val="26"/>
        </w:rPr>
        <w:t xml:space="preserve"> </w:t>
      </w:r>
      <w:proofErr w:type="spellStart"/>
      <w:r w:rsidR="00A22CD1" w:rsidRPr="00A26E62">
        <w:rPr>
          <w:rFonts w:ascii="Cambria" w:hAnsi="Cambria"/>
          <w:szCs w:val="26"/>
        </w:rPr>
        <w:t>thức</w:t>
      </w:r>
      <w:proofErr w:type="spellEnd"/>
      <w:r w:rsidR="00A22CD1" w:rsidRPr="00A26E62">
        <w:rPr>
          <w:rFonts w:ascii="Cambria" w:hAnsi="Cambria"/>
          <w:szCs w:val="26"/>
        </w:rPr>
        <w:t xml:space="preserve"> </w:t>
      </w:r>
      <w:bookmarkStart w:id="3" w:name="_Hlk140042435"/>
      <w:proofErr w:type="spellStart"/>
      <w:r w:rsidR="00A22CD1" w:rsidRPr="00A26E62">
        <w:rPr>
          <w:rFonts w:ascii="Cambria" w:hAnsi="Cambria"/>
          <w:szCs w:val="26"/>
        </w:rPr>
        <w:t>đều</w:t>
      </w:r>
      <w:proofErr w:type="spellEnd"/>
      <w:r w:rsidR="00A22CD1" w:rsidRPr="00A26E62">
        <w:rPr>
          <w:rFonts w:ascii="Cambria" w:hAnsi="Cambria"/>
          <w:szCs w:val="26"/>
        </w:rPr>
        <w:t xml:space="preserve"> </w:t>
      </w:r>
      <w:proofErr w:type="spellStart"/>
      <w:r w:rsidR="00A22CD1" w:rsidRPr="00A26E62">
        <w:rPr>
          <w:rFonts w:ascii="Cambria" w:hAnsi="Cambria"/>
          <w:szCs w:val="26"/>
        </w:rPr>
        <w:t>được</w:t>
      </w:r>
      <w:proofErr w:type="spellEnd"/>
      <w:r w:rsidR="00A22CD1" w:rsidRPr="00A26E62">
        <w:rPr>
          <w:rFonts w:ascii="Cambria" w:hAnsi="Cambria"/>
          <w:szCs w:val="26"/>
        </w:rPr>
        <w:t xml:space="preserve"> </w:t>
      </w:r>
      <w:proofErr w:type="spellStart"/>
      <w:r w:rsidR="00A22CD1" w:rsidRPr="00A26E62">
        <w:rPr>
          <w:rFonts w:ascii="Cambria" w:hAnsi="Cambria"/>
          <w:szCs w:val="26"/>
        </w:rPr>
        <w:t>phân</w:t>
      </w:r>
      <w:proofErr w:type="spellEnd"/>
      <w:r w:rsidR="00A22CD1" w:rsidRPr="00A26E62">
        <w:rPr>
          <w:rFonts w:ascii="Cambria" w:hAnsi="Cambria"/>
          <w:szCs w:val="26"/>
        </w:rPr>
        <w:t xml:space="preserve"> </w:t>
      </w:r>
      <w:proofErr w:type="spellStart"/>
      <w:r w:rsidR="00A22CD1" w:rsidRPr="00A26E62">
        <w:rPr>
          <w:rFonts w:ascii="Cambria" w:hAnsi="Cambria"/>
          <w:szCs w:val="26"/>
        </w:rPr>
        <w:t>tích</w:t>
      </w:r>
      <w:proofErr w:type="spellEnd"/>
      <w:r w:rsidR="00A22CD1" w:rsidRPr="00A26E62">
        <w:rPr>
          <w:rFonts w:ascii="Cambria" w:hAnsi="Cambria"/>
          <w:szCs w:val="26"/>
        </w:rPr>
        <w:t xml:space="preserve"> </w:t>
      </w:r>
      <w:proofErr w:type="spellStart"/>
      <w:r w:rsidR="00A22CD1" w:rsidRPr="00A26E62">
        <w:rPr>
          <w:rFonts w:ascii="Cambria" w:hAnsi="Cambria"/>
          <w:szCs w:val="26"/>
        </w:rPr>
        <w:t>đánh</w:t>
      </w:r>
      <w:proofErr w:type="spellEnd"/>
      <w:r w:rsidR="00A22CD1" w:rsidRPr="00A26E62">
        <w:rPr>
          <w:rFonts w:ascii="Cambria" w:hAnsi="Cambria"/>
          <w:szCs w:val="26"/>
        </w:rPr>
        <w:t xml:space="preserve"> </w:t>
      </w:r>
      <w:proofErr w:type="spellStart"/>
      <w:r w:rsidR="00A22CD1" w:rsidRPr="00A26E62">
        <w:rPr>
          <w:rFonts w:ascii="Cambria" w:hAnsi="Cambria"/>
          <w:szCs w:val="26"/>
        </w:rPr>
        <w:t>giá</w:t>
      </w:r>
      <w:proofErr w:type="spellEnd"/>
      <w:r w:rsidR="00A22CD1" w:rsidRPr="00A26E62">
        <w:rPr>
          <w:rFonts w:ascii="Cambria" w:hAnsi="Cambria"/>
          <w:szCs w:val="26"/>
        </w:rPr>
        <w:t xml:space="preserve"> </w:t>
      </w:r>
      <w:proofErr w:type="spellStart"/>
      <w:r w:rsidR="00A22CD1" w:rsidRPr="00A26E62">
        <w:rPr>
          <w:rFonts w:ascii="Cambria" w:hAnsi="Cambria"/>
          <w:szCs w:val="26"/>
        </w:rPr>
        <w:t>bằng</w:t>
      </w:r>
      <w:proofErr w:type="spellEnd"/>
      <w:r w:rsidR="00A22CD1" w:rsidRPr="00A26E62">
        <w:rPr>
          <w:rFonts w:ascii="Cambria" w:hAnsi="Cambria"/>
          <w:szCs w:val="26"/>
        </w:rPr>
        <w:t xml:space="preserve"> </w:t>
      </w:r>
      <w:proofErr w:type="spellStart"/>
      <w:r w:rsidR="00A22CD1" w:rsidRPr="00A26E62">
        <w:rPr>
          <w:rFonts w:ascii="Cambria" w:hAnsi="Cambria"/>
          <w:szCs w:val="26"/>
        </w:rPr>
        <w:t>phương</w:t>
      </w:r>
      <w:proofErr w:type="spellEnd"/>
      <w:r w:rsidR="00A22CD1" w:rsidRPr="00A26E62">
        <w:rPr>
          <w:rFonts w:ascii="Cambria" w:hAnsi="Cambria"/>
          <w:szCs w:val="26"/>
        </w:rPr>
        <w:t xml:space="preserve"> </w:t>
      </w:r>
      <w:proofErr w:type="spellStart"/>
      <w:r w:rsidR="00A22CD1" w:rsidRPr="00A26E62">
        <w:rPr>
          <w:rFonts w:ascii="Cambria" w:hAnsi="Cambria"/>
          <w:szCs w:val="26"/>
        </w:rPr>
        <w:t>pháp</w:t>
      </w:r>
      <w:proofErr w:type="spellEnd"/>
      <w:r w:rsidR="00A22CD1" w:rsidRPr="00A26E62">
        <w:rPr>
          <w:rFonts w:ascii="Cambria" w:hAnsi="Cambria"/>
          <w:szCs w:val="26"/>
        </w:rPr>
        <w:t xml:space="preserve"> </w:t>
      </w:r>
      <w:proofErr w:type="spellStart"/>
      <w:r w:rsidR="00A22CD1" w:rsidRPr="00A26E62">
        <w:rPr>
          <w:rFonts w:ascii="Cambria" w:hAnsi="Cambria"/>
          <w:szCs w:val="26"/>
        </w:rPr>
        <w:t>toán</w:t>
      </w:r>
      <w:proofErr w:type="spellEnd"/>
      <w:r w:rsidR="00A22CD1" w:rsidRPr="00A26E62">
        <w:rPr>
          <w:rFonts w:ascii="Cambria" w:hAnsi="Cambria"/>
          <w:szCs w:val="26"/>
        </w:rPr>
        <w:t xml:space="preserve"> </w:t>
      </w:r>
      <w:proofErr w:type="spellStart"/>
      <w:r w:rsidR="00A22CD1" w:rsidRPr="00A26E62">
        <w:rPr>
          <w:rFonts w:ascii="Cambria" w:hAnsi="Cambria"/>
          <w:szCs w:val="26"/>
        </w:rPr>
        <w:t>học</w:t>
      </w:r>
      <w:proofErr w:type="spellEnd"/>
      <w:r w:rsidR="00A22CD1" w:rsidRPr="00A26E62">
        <w:rPr>
          <w:rFonts w:ascii="Cambria" w:hAnsi="Cambria"/>
          <w:szCs w:val="26"/>
        </w:rPr>
        <w:t xml:space="preserve"> </w:t>
      </w:r>
      <w:bookmarkEnd w:id="3"/>
      <w:r w:rsidR="00A22CD1" w:rsidRPr="00A26E62">
        <w:rPr>
          <w:rFonts w:ascii="Cambria" w:hAnsi="Cambria"/>
          <w:szCs w:val="26"/>
        </w:rPr>
        <w:t xml:space="preserve">và </w:t>
      </w:r>
      <w:proofErr w:type="spellStart"/>
      <w:r w:rsidR="00A22CD1" w:rsidRPr="00A26E62">
        <w:rPr>
          <w:rFonts w:ascii="Cambria" w:hAnsi="Cambria"/>
          <w:szCs w:val="26"/>
        </w:rPr>
        <w:t>được</w:t>
      </w:r>
      <w:proofErr w:type="spellEnd"/>
      <w:r w:rsidR="00A22CD1" w:rsidRPr="00A26E62">
        <w:rPr>
          <w:rFonts w:ascii="Cambria" w:hAnsi="Cambria"/>
          <w:szCs w:val="26"/>
        </w:rPr>
        <w:t xml:space="preserve"> </w:t>
      </w:r>
      <w:proofErr w:type="spellStart"/>
      <w:r w:rsidR="00A22CD1" w:rsidRPr="00A26E62">
        <w:rPr>
          <w:rFonts w:ascii="Cambria" w:hAnsi="Cambria"/>
          <w:szCs w:val="26"/>
        </w:rPr>
        <w:t>kiểm</w:t>
      </w:r>
      <w:proofErr w:type="spellEnd"/>
      <w:r w:rsidR="00A22CD1" w:rsidRPr="00A26E62">
        <w:rPr>
          <w:rFonts w:ascii="Cambria" w:hAnsi="Cambria"/>
          <w:szCs w:val="26"/>
        </w:rPr>
        <w:t xml:space="preserve"> </w:t>
      </w:r>
      <w:proofErr w:type="spellStart"/>
      <w:r w:rsidR="00A22CD1" w:rsidRPr="00A26E62">
        <w:rPr>
          <w:rFonts w:ascii="Cambria" w:hAnsi="Cambria"/>
          <w:szCs w:val="26"/>
        </w:rPr>
        <w:t>chứng</w:t>
      </w:r>
      <w:proofErr w:type="spellEnd"/>
      <w:r w:rsidR="00A22CD1" w:rsidRPr="00A26E62">
        <w:rPr>
          <w:rFonts w:ascii="Cambria" w:hAnsi="Cambria"/>
          <w:szCs w:val="26"/>
        </w:rPr>
        <w:t xml:space="preserve"> </w:t>
      </w:r>
      <w:proofErr w:type="spellStart"/>
      <w:r w:rsidR="00A22CD1" w:rsidRPr="00A26E62">
        <w:rPr>
          <w:rFonts w:ascii="Cambria" w:hAnsi="Cambria"/>
          <w:szCs w:val="26"/>
        </w:rPr>
        <w:t>bằng</w:t>
      </w:r>
      <w:proofErr w:type="spellEnd"/>
      <w:r w:rsidR="00A22CD1" w:rsidRPr="00A26E62">
        <w:rPr>
          <w:rFonts w:ascii="Cambria" w:hAnsi="Cambria"/>
          <w:szCs w:val="26"/>
        </w:rPr>
        <w:t xml:space="preserve"> </w:t>
      </w:r>
      <w:proofErr w:type="spellStart"/>
      <w:r w:rsidR="00A22CD1" w:rsidRPr="00A26E62">
        <w:rPr>
          <w:rFonts w:ascii="Cambria" w:hAnsi="Cambria"/>
          <w:szCs w:val="26"/>
        </w:rPr>
        <w:t>mô</w:t>
      </w:r>
      <w:proofErr w:type="spellEnd"/>
      <w:r w:rsidR="00A22CD1" w:rsidRPr="00A26E62">
        <w:rPr>
          <w:rFonts w:ascii="Cambria" w:hAnsi="Cambria"/>
          <w:szCs w:val="26"/>
        </w:rPr>
        <w:t xml:space="preserve"> </w:t>
      </w:r>
      <w:proofErr w:type="spellStart"/>
      <w:r w:rsidR="00A22CD1" w:rsidRPr="00A26E62">
        <w:rPr>
          <w:rFonts w:ascii="Cambria" w:hAnsi="Cambria"/>
          <w:szCs w:val="26"/>
        </w:rPr>
        <w:t>phỏng</w:t>
      </w:r>
      <w:proofErr w:type="spellEnd"/>
      <w:r w:rsidR="00A22CD1" w:rsidRPr="00A26E62">
        <w:rPr>
          <w:rFonts w:ascii="Cambria" w:hAnsi="Cambria"/>
          <w:szCs w:val="26"/>
        </w:rPr>
        <w:t xml:space="preserve"> Monte Carlo</w:t>
      </w:r>
      <w:r w:rsidR="00A22CD1">
        <w:rPr>
          <w:rFonts w:ascii="Cambria" w:hAnsi="Cambria"/>
          <w:szCs w:val="26"/>
        </w:rPr>
        <w:t xml:space="preserve">. </w:t>
      </w:r>
      <w:proofErr w:type="spellStart"/>
      <w:r w:rsidR="00CC7D13" w:rsidRPr="00A26E62">
        <w:rPr>
          <w:rFonts w:ascii="Cambria" w:hAnsi="Cambria"/>
          <w:szCs w:val="26"/>
        </w:rPr>
        <w:t>Các</w:t>
      </w:r>
      <w:proofErr w:type="spellEnd"/>
      <w:r w:rsidR="00CC7D13" w:rsidRPr="00A26E62">
        <w:rPr>
          <w:rFonts w:ascii="Cambria" w:hAnsi="Cambria"/>
          <w:szCs w:val="26"/>
        </w:rPr>
        <w:t xml:space="preserve"> </w:t>
      </w:r>
      <w:proofErr w:type="spellStart"/>
      <w:r w:rsidR="00CC7D13" w:rsidRPr="00A26E62">
        <w:rPr>
          <w:rFonts w:ascii="Cambria" w:hAnsi="Cambria"/>
          <w:szCs w:val="26"/>
        </w:rPr>
        <w:t>biểu</w:t>
      </w:r>
      <w:proofErr w:type="spellEnd"/>
      <w:r w:rsidR="00CC7D13" w:rsidRPr="00A26E62">
        <w:rPr>
          <w:rFonts w:ascii="Cambria" w:hAnsi="Cambria"/>
          <w:szCs w:val="26"/>
        </w:rPr>
        <w:t xml:space="preserve"> </w:t>
      </w:r>
      <w:proofErr w:type="spellStart"/>
      <w:r w:rsidR="00CC7D13" w:rsidRPr="00A26E62">
        <w:rPr>
          <w:rFonts w:ascii="Cambria" w:hAnsi="Cambria"/>
          <w:szCs w:val="26"/>
        </w:rPr>
        <w:t>thức</w:t>
      </w:r>
      <w:proofErr w:type="spellEnd"/>
      <w:r w:rsidR="00CC7D13" w:rsidRPr="00A26E62">
        <w:rPr>
          <w:rFonts w:ascii="Cambria" w:hAnsi="Cambria"/>
          <w:szCs w:val="26"/>
        </w:rPr>
        <w:t xml:space="preserve"> </w:t>
      </w:r>
      <w:proofErr w:type="spellStart"/>
      <w:r w:rsidR="00CC7D13" w:rsidRPr="00A26E62">
        <w:rPr>
          <w:rFonts w:ascii="Cambria" w:hAnsi="Cambria"/>
          <w:szCs w:val="26"/>
        </w:rPr>
        <w:t>toán</w:t>
      </w:r>
      <w:proofErr w:type="spellEnd"/>
      <w:r w:rsidR="00CC7D13" w:rsidRPr="00A26E62">
        <w:rPr>
          <w:rFonts w:ascii="Cambria" w:hAnsi="Cambria"/>
          <w:szCs w:val="26"/>
        </w:rPr>
        <w:t xml:space="preserve"> </w:t>
      </w:r>
      <w:proofErr w:type="spellStart"/>
      <w:r w:rsidR="00CC7D13" w:rsidRPr="00A26E62">
        <w:rPr>
          <w:rFonts w:ascii="Cambria" w:hAnsi="Cambria"/>
          <w:szCs w:val="26"/>
        </w:rPr>
        <w:t>học</w:t>
      </w:r>
      <w:proofErr w:type="spellEnd"/>
      <w:r w:rsidR="00CC7D13" w:rsidRPr="00A26E62">
        <w:rPr>
          <w:rFonts w:ascii="Cambria" w:hAnsi="Cambria"/>
          <w:szCs w:val="26"/>
        </w:rPr>
        <w:t xml:space="preserve"> </w:t>
      </w:r>
      <w:proofErr w:type="spellStart"/>
      <w:r w:rsidR="00CC7D13" w:rsidRPr="00A26E62">
        <w:rPr>
          <w:rFonts w:ascii="Cambria" w:hAnsi="Cambria"/>
          <w:szCs w:val="26"/>
        </w:rPr>
        <w:t>được</w:t>
      </w:r>
      <w:proofErr w:type="spellEnd"/>
      <w:r w:rsidR="00CC7D13" w:rsidRPr="00A26E62">
        <w:rPr>
          <w:rFonts w:ascii="Cambria" w:hAnsi="Cambria"/>
          <w:szCs w:val="26"/>
        </w:rPr>
        <w:t xml:space="preserve"> </w:t>
      </w:r>
      <w:proofErr w:type="spellStart"/>
      <w:r w:rsidR="00CC7D13" w:rsidRPr="00A26E62">
        <w:rPr>
          <w:rFonts w:ascii="Cambria" w:hAnsi="Cambria"/>
          <w:szCs w:val="26"/>
        </w:rPr>
        <w:t>biểu</w:t>
      </w:r>
      <w:proofErr w:type="spellEnd"/>
      <w:r w:rsidR="00CC7D13" w:rsidRPr="00A26E62">
        <w:rPr>
          <w:rFonts w:ascii="Cambria" w:hAnsi="Cambria"/>
          <w:szCs w:val="26"/>
        </w:rPr>
        <w:t xml:space="preserve"> </w:t>
      </w:r>
      <w:proofErr w:type="spellStart"/>
      <w:r w:rsidR="00CC7D13" w:rsidRPr="00A26E62">
        <w:rPr>
          <w:rFonts w:ascii="Cambria" w:hAnsi="Cambria"/>
          <w:szCs w:val="26"/>
        </w:rPr>
        <w:t>diễn</w:t>
      </w:r>
      <w:proofErr w:type="spellEnd"/>
      <w:r w:rsidR="00CC7D13" w:rsidRPr="00A26E62">
        <w:rPr>
          <w:rFonts w:ascii="Cambria" w:hAnsi="Cambria"/>
          <w:szCs w:val="26"/>
        </w:rPr>
        <w:t xml:space="preserve"> </w:t>
      </w:r>
      <w:proofErr w:type="spellStart"/>
      <w:r w:rsidR="00CC7D13" w:rsidRPr="00A26E62">
        <w:rPr>
          <w:rFonts w:ascii="Cambria" w:hAnsi="Cambria"/>
          <w:szCs w:val="26"/>
        </w:rPr>
        <w:t>dạng</w:t>
      </w:r>
      <w:proofErr w:type="spellEnd"/>
      <w:r w:rsidR="00CC7D13" w:rsidRPr="00A26E62">
        <w:rPr>
          <w:rFonts w:ascii="Cambria" w:hAnsi="Cambria"/>
          <w:szCs w:val="26"/>
        </w:rPr>
        <w:t xml:space="preserve"> </w:t>
      </w:r>
      <w:proofErr w:type="spellStart"/>
      <w:r w:rsidR="00CC7D13" w:rsidRPr="00A26E62">
        <w:rPr>
          <w:rFonts w:ascii="Cambria" w:hAnsi="Cambria"/>
          <w:szCs w:val="26"/>
        </w:rPr>
        <w:t>tường</w:t>
      </w:r>
      <w:proofErr w:type="spellEnd"/>
      <w:r w:rsidR="00CC7D13" w:rsidRPr="00A26E62">
        <w:rPr>
          <w:rFonts w:ascii="Cambria" w:hAnsi="Cambria"/>
          <w:szCs w:val="26"/>
        </w:rPr>
        <w:t xml:space="preserve"> </w:t>
      </w:r>
      <w:proofErr w:type="spellStart"/>
      <w:r w:rsidR="00CC7D13" w:rsidRPr="00A26E62">
        <w:rPr>
          <w:rFonts w:ascii="Cambria" w:hAnsi="Cambria"/>
          <w:szCs w:val="26"/>
        </w:rPr>
        <w:t>minh</w:t>
      </w:r>
      <w:proofErr w:type="spellEnd"/>
      <w:r w:rsidR="00CC7D13" w:rsidRPr="00A26E62">
        <w:rPr>
          <w:rFonts w:ascii="Cambria" w:hAnsi="Cambria"/>
          <w:szCs w:val="26"/>
        </w:rPr>
        <w:t xml:space="preserve"> </w:t>
      </w:r>
      <w:proofErr w:type="spellStart"/>
      <w:r w:rsidR="00CC7D13" w:rsidRPr="00A26E62">
        <w:rPr>
          <w:rFonts w:ascii="Cambria" w:hAnsi="Cambria"/>
          <w:szCs w:val="26"/>
        </w:rPr>
        <w:t>chính</w:t>
      </w:r>
      <w:proofErr w:type="spellEnd"/>
      <w:r w:rsidR="00CC7D13" w:rsidRPr="00A26E62">
        <w:rPr>
          <w:rFonts w:ascii="Cambria" w:hAnsi="Cambria"/>
          <w:szCs w:val="26"/>
        </w:rPr>
        <w:t xml:space="preserve"> </w:t>
      </w:r>
      <w:proofErr w:type="spellStart"/>
      <w:r w:rsidR="00CC7D13" w:rsidRPr="00A26E62">
        <w:rPr>
          <w:rFonts w:ascii="Cambria" w:hAnsi="Cambria"/>
          <w:szCs w:val="26"/>
        </w:rPr>
        <w:t>xác</w:t>
      </w:r>
      <w:proofErr w:type="spellEnd"/>
      <w:r w:rsidR="00CC7D13" w:rsidRPr="00A26E62">
        <w:rPr>
          <w:rFonts w:ascii="Cambria" w:hAnsi="Cambria"/>
          <w:szCs w:val="26"/>
        </w:rPr>
        <w:t xml:space="preserve">, </w:t>
      </w:r>
      <w:proofErr w:type="spellStart"/>
      <w:r w:rsidR="00CC7D13" w:rsidRPr="00A26E62">
        <w:rPr>
          <w:rFonts w:ascii="Cambria" w:hAnsi="Cambria"/>
          <w:szCs w:val="26"/>
        </w:rPr>
        <w:t>gần</w:t>
      </w:r>
      <w:proofErr w:type="spellEnd"/>
      <w:r w:rsidR="00CC7D13" w:rsidRPr="00A26E62">
        <w:rPr>
          <w:rFonts w:ascii="Cambria" w:hAnsi="Cambria"/>
          <w:szCs w:val="26"/>
        </w:rPr>
        <w:t xml:space="preserve"> </w:t>
      </w:r>
      <w:proofErr w:type="spellStart"/>
      <w:r w:rsidR="00CC7D13" w:rsidRPr="00A26E62">
        <w:rPr>
          <w:rFonts w:ascii="Cambria" w:hAnsi="Cambria"/>
          <w:szCs w:val="26"/>
        </w:rPr>
        <w:t>đúng</w:t>
      </w:r>
      <w:proofErr w:type="spellEnd"/>
      <w:r w:rsidR="00CC7D13" w:rsidRPr="00A26E62">
        <w:rPr>
          <w:rFonts w:ascii="Cambria" w:hAnsi="Cambria"/>
          <w:szCs w:val="26"/>
        </w:rPr>
        <w:t xml:space="preserve"> và </w:t>
      </w:r>
      <w:proofErr w:type="spellStart"/>
      <w:r w:rsidR="00CC7D13" w:rsidRPr="00A26E62">
        <w:rPr>
          <w:rFonts w:ascii="Cambria" w:hAnsi="Cambria"/>
          <w:szCs w:val="26"/>
        </w:rPr>
        <w:t>tiệm</w:t>
      </w:r>
      <w:proofErr w:type="spellEnd"/>
      <w:r w:rsidR="00CC7D13" w:rsidRPr="00A26E62">
        <w:rPr>
          <w:rFonts w:ascii="Cambria" w:hAnsi="Cambria"/>
          <w:szCs w:val="26"/>
        </w:rPr>
        <w:t xml:space="preserve"> </w:t>
      </w:r>
      <w:proofErr w:type="spellStart"/>
      <w:r w:rsidR="00CC7D13" w:rsidRPr="00A26E62">
        <w:rPr>
          <w:rFonts w:ascii="Cambria" w:hAnsi="Cambria"/>
          <w:szCs w:val="26"/>
        </w:rPr>
        <w:t>cận</w:t>
      </w:r>
      <w:proofErr w:type="spellEnd"/>
      <w:r w:rsidR="00CC7D13" w:rsidRPr="00A26E62">
        <w:rPr>
          <w:rFonts w:ascii="Cambria" w:hAnsi="Cambria"/>
          <w:szCs w:val="26"/>
        </w:rPr>
        <w:t xml:space="preserve"> </w:t>
      </w:r>
      <w:proofErr w:type="spellStart"/>
      <w:r w:rsidR="00CC7D13" w:rsidRPr="00A26E62">
        <w:rPr>
          <w:rFonts w:ascii="Cambria" w:hAnsi="Cambria"/>
          <w:szCs w:val="26"/>
        </w:rPr>
        <w:t>giúp</w:t>
      </w:r>
      <w:proofErr w:type="spellEnd"/>
      <w:r w:rsidR="00CC7D13" w:rsidRPr="00A26E62">
        <w:rPr>
          <w:rFonts w:ascii="Cambria" w:hAnsi="Cambria"/>
          <w:szCs w:val="26"/>
        </w:rPr>
        <w:t xml:space="preserve"> </w:t>
      </w:r>
      <w:proofErr w:type="spellStart"/>
      <w:r w:rsidR="00CC7D13" w:rsidRPr="00A26E62">
        <w:rPr>
          <w:rFonts w:ascii="Cambria" w:hAnsi="Cambria"/>
          <w:szCs w:val="26"/>
        </w:rPr>
        <w:t>cho</w:t>
      </w:r>
      <w:proofErr w:type="spellEnd"/>
      <w:r w:rsidR="00CC7D13" w:rsidRPr="00A26E62">
        <w:rPr>
          <w:rFonts w:ascii="Cambria" w:hAnsi="Cambria"/>
          <w:szCs w:val="26"/>
        </w:rPr>
        <w:t xml:space="preserve"> </w:t>
      </w:r>
      <w:proofErr w:type="spellStart"/>
      <w:r w:rsidR="00CC7D13" w:rsidRPr="00A26E62">
        <w:rPr>
          <w:rFonts w:ascii="Cambria" w:hAnsi="Cambria"/>
          <w:szCs w:val="26"/>
        </w:rPr>
        <w:t>các</w:t>
      </w:r>
      <w:proofErr w:type="spellEnd"/>
      <w:r w:rsidR="00CC7D13" w:rsidRPr="00A26E62">
        <w:rPr>
          <w:rFonts w:ascii="Cambria" w:hAnsi="Cambria"/>
          <w:szCs w:val="26"/>
        </w:rPr>
        <w:t xml:space="preserve"> </w:t>
      </w:r>
      <w:proofErr w:type="spellStart"/>
      <w:r w:rsidR="00CC7D13" w:rsidRPr="00A26E62">
        <w:rPr>
          <w:rFonts w:ascii="Cambria" w:hAnsi="Cambria"/>
          <w:szCs w:val="26"/>
        </w:rPr>
        <w:t>nhà</w:t>
      </w:r>
      <w:proofErr w:type="spellEnd"/>
      <w:r w:rsidR="00CC7D13" w:rsidRPr="00A26E62">
        <w:rPr>
          <w:rFonts w:ascii="Cambria" w:hAnsi="Cambria"/>
          <w:szCs w:val="26"/>
        </w:rPr>
        <w:t xml:space="preserve"> </w:t>
      </w:r>
      <w:proofErr w:type="spellStart"/>
      <w:r w:rsidR="00CC7D13" w:rsidRPr="00A26E62">
        <w:rPr>
          <w:rFonts w:ascii="Cambria" w:hAnsi="Cambria"/>
          <w:szCs w:val="26"/>
        </w:rPr>
        <w:t>quy</w:t>
      </w:r>
      <w:proofErr w:type="spellEnd"/>
      <w:r w:rsidR="00CC7D13" w:rsidRPr="00A26E62">
        <w:rPr>
          <w:rFonts w:ascii="Cambria" w:hAnsi="Cambria"/>
          <w:szCs w:val="26"/>
        </w:rPr>
        <w:t xml:space="preserve"> </w:t>
      </w:r>
      <w:proofErr w:type="spellStart"/>
      <w:r w:rsidR="00CC7D13" w:rsidRPr="00A26E62">
        <w:rPr>
          <w:rFonts w:ascii="Cambria" w:hAnsi="Cambria"/>
          <w:szCs w:val="26"/>
        </w:rPr>
        <w:t>hoạch</w:t>
      </w:r>
      <w:proofErr w:type="spellEnd"/>
      <w:r w:rsidR="00CC7D13" w:rsidRPr="00A26E62">
        <w:rPr>
          <w:rFonts w:ascii="Cambria" w:hAnsi="Cambria"/>
          <w:szCs w:val="26"/>
        </w:rPr>
        <w:t xml:space="preserve"> và </w:t>
      </w:r>
      <w:proofErr w:type="spellStart"/>
      <w:r w:rsidR="00CC7D13" w:rsidRPr="00A26E62">
        <w:rPr>
          <w:rFonts w:ascii="Cambria" w:hAnsi="Cambria"/>
          <w:szCs w:val="26"/>
        </w:rPr>
        <w:t>thiết</w:t>
      </w:r>
      <w:proofErr w:type="spellEnd"/>
      <w:r w:rsidR="00CC7D13" w:rsidRPr="00A26E62">
        <w:rPr>
          <w:rFonts w:ascii="Cambria" w:hAnsi="Cambria"/>
          <w:szCs w:val="26"/>
        </w:rPr>
        <w:t xml:space="preserve"> </w:t>
      </w:r>
      <w:proofErr w:type="spellStart"/>
      <w:r w:rsidR="00CC7D13" w:rsidRPr="00A26E62">
        <w:rPr>
          <w:rFonts w:ascii="Cambria" w:hAnsi="Cambria"/>
          <w:szCs w:val="26"/>
        </w:rPr>
        <w:t>kế</w:t>
      </w:r>
      <w:proofErr w:type="spellEnd"/>
      <w:r w:rsidR="00CC7D13" w:rsidRPr="00A26E62">
        <w:rPr>
          <w:rFonts w:ascii="Cambria" w:hAnsi="Cambria"/>
          <w:szCs w:val="26"/>
        </w:rPr>
        <w:t xml:space="preserve"> </w:t>
      </w:r>
      <w:proofErr w:type="spellStart"/>
      <w:r w:rsidR="00CC7D13" w:rsidRPr="00A26E62">
        <w:rPr>
          <w:rFonts w:ascii="Cambria" w:hAnsi="Cambria"/>
          <w:szCs w:val="26"/>
        </w:rPr>
        <w:t>mạng</w:t>
      </w:r>
      <w:proofErr w:type="spellEnd"/>
      <w:r w:rsidR="00CC7D13" w:rsidRPr="00A26E62">
        <w:rPr>
          <w:rFonts w:ascii="Cambria" w:hAnsi="Cambria"/>
          <w:szCs w:val="26"/>
        </w:rPr>
        <w:t xml:space="preserve"> </w:t>
      </w:r>
      <w:proofErr w:type="spellStart"/>
      <w:r w:rsidR="00CC7D13" w:rsidRPr="00A26E62">
        <w:rPr>
          <w:rFonts w:ascii="Cambria" w:hAnsi="Cambria"/>
          <w:szCs w:val="26"/>
        </w:rPr>
        <w:t>có</w:t>
      </w:r>
      <w:proofErr w:type="spellEnd"/>
      <w:r w:rsidR="00CC7D13" w:rsidRPr="00A26E62">
        <w:rPr>
          <w:rFonts w:ascii="Cambria" w:hAnsi="Cambria"/>
          <w:szCs w:val="26"/>
        </w:rPr>
        <w:t xml:space="preserve"> </w:t>
      </w:r>
      <w:proofErr w:type="spellStart"/>
      <w:r w:rsidR="00CC7D13" w:rsidRPr="00A26E62">
        <w:rPr>
          <w:rFonts w:ascii="Cambria" w:hAnsi="Cambria"/>
          <w:szCs w:val="26"/>
        </w:rPr>
        <w:t>cái</w:t>
      </w:r>
      <w:proofErr w:type="spellEnd"/>
      <w:r w:rsidR="00CC7D13" w:rsidRPr="00A26E62">
        <w:rPr>
          <w:rFonts w:ascii="Cambria" w:hAnsi="Cambria"/>
          <w:szCs w:val="26"/>
        </w:rPr>
        <w:t xml:space="preserve"> </w:t>
      </w:r>
      <w:proofErr w:type="spellStart"/>
      <w:r w:rsidR="00CC7D13" w:rsidRPr="00A26E62">
        <w:rPr>
          <w:rFonts w:ascii="Cambria" w:hAnsi="Cambria"/>
          <w:szCs w:val="26"/>
        </w:rPr>
        <w:t>nhìn</w:t>
      </w:r>
      <w:proofErr w:type="spellEnd"/>
      <w:r w:rsidR="00CC7D13" w:rsidRPr="00A26E62">
        <w:rPr>
          <w:rFonts w:ascii="Cambria" w:hAnsi="Cambria"/>
          <w:szCs w:val="26"/>
        </w:rPr>
        <w:t xml:space="preserve"> </w:t>
      </w:r>
      <w:proofErr w:type="spellStart"/>
      <w:r w:rsidR="00CC7D13" w:rsidRPr="00A26E62">
        <w:rPr>
          <w:rFonts w:ascii="Cambria" w:hAnsi="Cambria"/>
          <w:szCs w:val="26"/>
        </w:rPr>
        <w:t>tổng</w:t>
      </w:r>
      <w:proofErr w:type="spellEnd"/>
      <w:r w:rsidR="00CC7D13" w:rsidRPr="00A26E62">
        <w:rPr>
          <w:rFonts w:ascii="Cambria" w:hAnsi="Cambria"/>
          <w:szCs w:val="26"/>
        </w:rPr>
        <w:t xml:space="preserve"> </w:t>
      </w:r>
      <w:proofErr w:type="spellStart"/>
      <w:r w:rsidR="00CC7D13" w:rsidRPr="00A26E62">
        <w:rPr>
          <w:rFonts w:ascii="Cambria" w:hAnsi="Cambria"/>
          <w:szCs w:val="26"/>
        </w:rPr>
        <w:t>quan</w:t>
      </w:r>
      <w:proofErr w:type="spellEnd"/>
      <w:r w:rsidR="00CC7D13" w:rsidRPr="00A26E62">
        <w:rPr>
          <w:rFonts w:ascii="Cambria" w:hAnsi="Cambria"/>
          <w:szCs w:val="26"/>
        </w:rPr>
        <w:t xml:space="preserve"> </w:t>
      </w:r>
      <w:proofErr w:type="spellStart"/>
      <w:r w:rsidR="00CC7D13" w:rsidRPr="00A26E62">
        <w:rPr>
          <w:rFonts w:ascii="Cambria" w:hAnsi="Cambria"/>
          <w:szCs w:val="26"/>
        </w:rPr>
        <w:t>trong</w:t>
      </w:r>
      <w:proofErr w:type="spellEnd"/>
      <w:r w:rsidR="00CC7D13" w:rsidRPr="00A26E62">
        <w:rPr>
          <w:rFonts w:ascii="Cambria" w:hAnsi="Cambria"/>
          <w:szCs w:val="26"/>
        </w:rPr>
        <w:t xml:space="preserve"> </w:t>
      </w:r>
      <w:proofErr w:type="spellStart"/>
      <w:r w:rsidR="00CC7D13" w:rsidRPr="00A26E62">
        <w:rPr>
          <w:rFonts w:ascii="Cambria" w:hAnsi="Cambria"/>
          <w:szCs w:val="26"/>
        </w:rPr>
        <w:t>việc</w:t>
      </w:r>
      <w:proofErr w:type="spellEnd"/>
      <w:r w:rsidR="00CC7D13" w:rsidRPr="00A26E62">
        <w:rPr>
          <w:rFonts w:ascii="Cambria" w:hAnsi="Cambria"/>
          <w:szCs w:val="26"/>
        </w:rPr>
        <w:t xml:space="preserve"> </w:t>
      </w:r>
      <w:proofErr w:type="spellStart"/>
      <w:r w:rsidR="00CC7D13" w:rsidRPr="00A26E62">
        <w:rPr>
          <w:rFonts w:ascii="Cambria" w:hAnsi="Cambria"/>
          <w:szCs w:val="26"/>
        </w:rPr>
        <w:t>đánh</w:t>
      </w:r>
      <w:proofErr w:type="spellEnd"/>
      <w:r w:rsidR="00CC7D13" w:rsidRPr="00A26E62">
        <w:rPr>
          <w:rFonts w:ascii="Cambria" w:hAnsi="Cambria"/>
          <w:szCs w:val="26"/>
        </w:rPr>
        <w:t xml:space="preserve"> </w:t>
      </w:r>
      <w:proofErr w:type="spellStart"/>
      <w:r w:rsidR="00CC7D13" w:rsidRPr="00A26E62">
        <w:rPr>
          <w:rFonts w:ascii="Cambria" w:hAnsi="Cambria"/>
          <w:szCs w:val="26"/>
        </w:rPr>
        <w:t>giá</w:t>
      </w:r>
      <w:proofErr w:type="spellEnd"/>
      <w:r w:rsidR="00CC7D13" w:rsidRPr="00A26E62">
        <w:rPr>
          <w:rFonts w:ascii="Cambria" w:hAnsi="Cambria"/>
          <w:szCs w:val="26"/>
        </w:rPr>
        <w:t xml:space="preserve"> và </w:t>
      </w:r>
      <w:proofErr w:type="spellStart"/>
      <w:r w:rsidR="00CC7D13" w:rsidRPr="00A26E62">
        <w:rPr>
          <w:rFonts w:ascii="Cambria" w:hAnsi="Cambria"/>
          <w:szCs w:val="26"/>
        </w:rPr>
        <w:t>tối</w:t>
      </w:r>
      <w:proofErr w:type="spellEnd"/>
      <w:r w:rsidR="00CC7D13" w:rsidRPr="00A26E62">
        <w:rPr>
          <w:rFonts w:ascii="Cambria" w:hAnsi="Cambria"/>
          <w:szCs w:val="26"/>
        </w:rPr>
        <w:t xml:space="preserve"> </w:t>
      </w:r>
      <w:proofErr w:type="spellStart"/>
      <w:r w:rsidR="00CC7D13" w:rsidRPr="00A26E62">
        <w:rPr>
          <w:rFonts w:ascii="Cambria" w:hAnsi="Cambria"/>
          <w:szCs w:val="26"/>
        </w:rPr>
        <w:t>ưu</w:t>
      </w:r>
      <w:proofErr w:type="spellEnd"/>
      <w:r w:rsidR="00CC7D13" w:rsidRPr="00A26E62">
        <w:rPr>
          <w:rFonts w:ascii="Cambria" w:hAnsi="Cambria"/>
          <w:szCs w:val="26"/>
        </w:rPr>
        <w:t xml:space="preserve"> </w:t>
      </w:r>
      <w:proofErr w:type="spellStart"/>
      <w:r w:rsidR="00CC7D13" w:rsidRPr="00A26E62">
        <w:rPr>
          <w:rFonts w:ascii="Cambria" w:hAnsi="Cambria"/>
          <w:szCs w:val="26"/>
        </w:rPr>
        <w:t>hệ</w:t>
      </w:r>
      <w:proofErr w:type="spellEnd"/>
      <w:r w:rsidR="00CC7D13" w:rsidRPr="00A26E62">
        <w:rPr>
          <w:rFonts w:ascii="Cambria" w:hAnsi="Cambria"/>
          <w:szCs w:val="26"/>
        </w:rPr>
        <w:t xml:space="preserve"> </w:t>
      </w:r>
      <w:proofErr w:type="spellStart"/>
      <w:r w:rsidR="00CC7D13" w:rsidRPr="00A26E62">
        <w:rPr>
          <w:rFonts w:ascii="Cambria" w:hAnsi="Cambria"/>
          <w:szCs w:val="26"/>
        </w:rPr>
        <w:t>thống</w:t>
      </w:r>
      <w:proofErr w:type="spellEnd"/>
      <w:r w:rsidR="00A22CD1">
        <w:rPr>
          <w:rFonts w:ascii="Cambria" w:hAnsi="Cambria"/>
          <w:szCs w:val="26"/>
        </w:rPr>
        <w:t>.</w:t>
      </w:r>
      <w:r w:rsidR="00ED0596">
        <w:rPr>
          <w:rFonts w:ascii="Cambria" w:hAnsi="Cambria"/>
          <w:szCs w:val="26"/>
        </w:rPr>
        <w:t xml:space="preserve"> </w:t>
      </w:r>
      <w:proofErr w:type="spellStart"/>
      <w:r w:rsidR="00ED0596" w:rsidRPr="00ED0596">
        <w:rPr>
          <w:rFonts w:ascii="Cambria" w:hAnsi="Cambria"/>
          <w:szCs w:val="26"/>
        </w:rPr>
        <w:t>Các</w:t>
      </w:r>
      <w:proofErr w:type="spellEnd"/>
      <w:r w:rsidR="00ED0596" w:rsidRPr="00ED0596">
        <w:rPr>
          <w:rFonts w:ascii="Cambria" w:hAnsi="Cambria"/>
          <w:szCs w:val="26"/>
        </w:rPr>
        <w:t xml:space="preserve"> </w:t>
      </w:r>
      <w:proofErr w:type="spellStart"/>
      <w:r w:rsidR="00ED0596" w:rsidRPr="00ED0596">
        <w:rPr>
          <w:rFonts w:ascii="Cambria" w:hAnsi="Cambria"/>
          <w:szCs w:val="26"/>
        </w:rPr>
        <w:t>mô</w:t>
      </w:r>
      <w:proofErr w:type="spellEnd"/>
      <w:r w:rsidR="00ED0596" w:rsidRPr="00ED0596">
        <w:rPr>
          <w:rFonts w:ascii="Cambria" w:hAnsi="Cambria"/>
          <w:szCs w:val="26"/>
        </w:rPr>
        <w:t xml:space="preserve"> </w:t>
      </w:r>
      <w:proofErr w:type="spellStart"/>
      <w:r w:rsidR="00ED0596" w:rsidRPr="00ED0596">
        <w:rPr>
          <w:rFonts w:ascii="Cambria" w:hAnsi="Cambria"/>
          <w:szCs w:val="26"/>
        </w:rPr>
        <w:t>hình</w:t>
      </w:r>
      <w:proofErr w:type="spellEnd"/>
      <w:r w:rsidR="00ED0596" w:rsidRPr="00ED0596">
        <w:rPr>
          <w:rFonts w:ascii="Cambria" w:hAnsi="Cambria"/>
          <w:szCs w:val="26"/>
        </w:rPr>
        <w:t xml:space="preserve"> </w:t>
      </w:r>
      <w:proofErr w:type="spellStart"/>
      <w:r w:rsidR="00ED0596" w:rsidRPr="00ED0596">
        <w:rPr>
          <w:rFonts w:ascii="Cambria" w:hAnsi="Cambria"/>
          <w:szCs w:val="26"/>
        </w:rPr>
        <w:t>đề</w:t>
      </w:r>
      <w:proofErr w:type="spellEnd"/>
      <w:r w:rsidR="00ED0596" w:rsidRPr="00ED0596">
        <w:rPr>
          <w:rFonts w:ascii="Cambria" w:hAnsi="Cambria"/>
          <w:szCs w:val="26"/>
        </w:rPr>
        <w:t xml:space="preserve"> </w:t>
      </w:r>
      <w:proofErr w:type="spellStart"/>
      <w:r w:rsidR="00ED0596" w:rsidRPr="00ED0596">
        <w:rPr>
          <w:rFonts w:ascii="Cambria" w:hAnsi="Cambria"/>
          <w:szCs w:val="26"/>
        </w:rPr>
        <w:t>xuất</w:t>
      </w:r>
      <w:proofErr w:type="spellEnd"/>
      <w:r w:rsidR="00ED0596" w:rsidRPr="00ED0596">
        <w:rPr>
          <w:rFonts w:ascii="Cambria" w:hAnsi="Cambria"/>
          <w:szCs w:val="26"/>
        </w:rPr>
        <w:t xml:space="preserve"> </w:t>
      </w:r>
      <w:proofErr w:type="spellStart"/>
      <w:r w:rsidR="00ED0596" w:rsidRPr="00ED0596">
        <w:rPr>
          <w:rFonts w:ascii="Cambria" w:hAnsi="Cambria"/>
          <w:szCs w:val="26"/>
        </w:rPr>
        <w:t>của</w:t>
      </w:r>
      <w:proofErr w:type="spellEnd"/>
      <w:r w:rsidR="00ED0596" w:rsidRPr="00ED0596">
        <w:rPr>
          <w:rFonts w:ascii="Cambria" w:hAnsi="Cambria"/>
          <w:szCs w:val="26"/>
        </w:rPr>
        <w:t xml:space="preserve"> </w:t>
      </w:r>
      <w:proofErr w:type="spellStart"/>
      <w:r w:rsidR="004A7E04">
        <w:rPr>
          <w:rFonts w:ascii="Cambria" w:hAnsi="Cambria"/>
          <w:szCs w:val="26"/>
        </w:rPr>
        <w:t>luận</w:t>
      </w:r>
      <w:proofErr w:type="spellEnd"/>
      <w:r w:rsidR="004A7E04">
        <w:rPr>
          <w:rFonts w:ascii="Cambria" w:hAnsi="Cambria"/>
          <w:szCs w:val="26"/>
        </w:rPr>
        <w:t xml:space="preserve"> </w:t>
      </w:r>
      <w:proofErr w:type="spellStart"/>
      <w:r w:rsidR="004A7E04">
        <w:rPr>
          <w:rFonts w:ascii="Cambria" w:hAnsi="Cambria"/>
          <w:szCs w:val="26"/>
        </w:rPr>
        <w:t>án</w:t>
      </w:r>
      <w:proofErr w:type="spellEnd"/>
      <w:r w:rsidR="00ED0596" w:rsidRPr="00ED0596">
        <w:rPr>
          <w:rFonts w:ascii="Cambria" w:hAnsi="Cambria"/>
          <w:szCs w:val="26"/>
        </w:rPr>
        <w:t xml:space="preserve"> </w:t>
      </w:r>
      <w:proofErr w:type="spellStart"/>
      <w:r w:rsidR="00ED0596" w:rsidRPr="00ED0596">
        <w:rPr>
          <w:rFonts w:ascii="Cambria" w:hAnsi="Cambria"/>
          <w:szCs w:val="26"/>
        </w:rPr>
        <w:t>có</w:t>
      </w:r>
      <w:proofErr w:type="spellEnd"/>
      <w:r w:rsidR="00ED0596" w:rsidRPr="00ED0596">
        <w:rPr>
          <w:rFonts w:ascii="Cambria" w:hAnsi="Cambria"/>
          <w:szCs w:val="26"/>
        </w:rPr>
        <w:t xml:space="preserve"> </w:t>
      </w:r>
      <w:proofErr w:type="spellStart"/>
      <w:r w:rsidR="00ED0596" w:rsidRPr="00ED0596">
        <w:rPr>
          <w:rFonts w:ascii="Cambria" w:hAnsi="Cambria"/>
          <w:szCs w:val="26"/>
        </w:rPr>
        <w:t>thể</w:t>
      </w:r>
      <w:proofErr w:type="spellEnd"/>
      <w:r w:rsidR="00ED0596" w:rsidRPr="00ED0596">
        <w:rPr>
          <w:rFonts w:ascii="Cambria" w:hAnsi="Cambria"/>
          <w:szCs w:val="26"/>
        </w:rPr>
        <w:t xml:space="preserve"> </w:t>
      </w:r>
      <w:proofErr w:type="spellStart"/>
      <w:r w:rsidR="00ED0596" w:rsidRPr="00ED0596">
        <w:rPr>
          <w:rFonts w:ascii="Cambria" w:hAnsi="Cambria"/>
          <w:szCs w:val="26"/>
        </w:rPr>
        <w:t>được</w:t>
      </w:r>
      <w:proofErr w:type="spellEnd"/>
      <w:r w:rsidR="00ED0596" w:rsidRPr="00ED0596">
        <w:rPr>
          <w:rFonts w:ascii="Cambria" w:hAnsi="Cambria"/>
          <w:szCs w:val="26"/>
        </w:rPr>
        <w:t xml:space="preserve"> </w:t>
      </w:r>
      <w:proofErr w:type="spellStart"/>
      <w:r w:rsidR="00ED0596" w:rsidRPr="00ED0596">
        <w:rPr>
          <w:rFonts w:ascii="Cambria" w:hAnsi="Cambria"/>
          <w:szCs w:val="26"/>
        </w:rPr>
        <w:t>dùng</w:t>
      </w:r>
      <w:proofErr w:type="spellEnd"/>
      <w:r w:rsidR="00ED0596" w:rsidRPr="00ED0596">
        <w:rPr>
          <w:rFonts w:ascii="Cambria" w:hAnsi="Cambria"/>
          <w:szCs w:val="26"/>
        </w:rPr>
        <w:t xml:space="preserve"> </w:t>
      </w:r>
      <w:proofErr w:type="spellStart"/>
      <w:r w:rsidR="00ED0596" w:rsidRPr="00ED0596">
        <w:rPr>
          <w:rFonts w:ascii="Cambria" w:hAnsi="Cambria"/>
          <w:szCs w:val="26"/>
        </w:rPr>
        <w:t>trong</w:t>
      </w:r>
      <w:proofErr w:type="spellEnd"/>
      <w:r w:rsidR="00ED0596" w:rsidRPr="00ED0596">
        <w:rPr>
          <w:rFonts w:ascii="Cambria" w:hAnsi="Cambria"/>
          <w:szCs w:val="26"/>
        </w:rPr>
        <w:t xml:space="preserve"> </w:t>
      </w:r>
      <w:proofErr w:type="spellStart"/>
      <w:r w:rsidR="00ED0596" w:rsidRPr="00ED0596">
        <w:rPr>
          <w:rFonts w:ascii="Cambria" w:hAnsi="Cambria"/>
          <w:szCs w:val="26"/>
        </w:rPr>
        <w:t>mạng</w:t>
      </w:r>
      <w:proofErr w:type="spellEnd"/>
      <w:r w:rsidR="00ED0596" w:rsidRPr="00ED0596">
        <w:rPr>
          <w:rFonts w:ascii="Cambria" w:hAnsi="Cambria"/>
          <w:szCs w:val="26"/>
        </w:rPr>
        <w:t xml:space="preserve"> IoT, </w:t>
      </w:r>
      <w:proofErr w:type="spellStart"/>
      <w:r w:rsidR="00ED0596" w:rsidRPr="00ED0596">
        <w:rPr>
          <w:rFonts w:ascii="Cambria" w:hAnsi="Cambria"/>
          <w:szCs w:val="26"/>
        </w:rPr>
        <w:t>mạng</w:t>
      </w:r>
      <w:proofErr w:type="spellEnd"/>
      <w:r w:rsidR="00ED0596" w:rsidRPr="00ED0596">
        <w:rPr>
          <w:rFonts w:ascii="Cambria" w:hAnsi="Cambria"/>
          <w:szCs w:val="26"/>
        </w:rPr>
        <w:t xml:space="preserve"> </w:t>
      </w:r>
      <w:proofErr w:type="spellStart"/>
      <w:r w:rsidR="00ED0596" w:rsidRPr="00ED0596">
        <w:rPr>
          <w:rFonts w:ascii="Cambria" w:hAnsi="Cambria"/>
          <w:szCs w:val="26"/>
        </w:rPr>
        <w:t>không</w:t>
      </w:r>
      <w:proofErr w:type="spellEnd"/>
      <w:r w:rsidR="00ED0596" w:rsidRPr="00ED0596">
        <w:rPr>
          <w:rFonts w:ascii="Cambria" w:hAnsi="Cambria"/>
          <w:szCs w:val="26"/>
        </w:rPr>
        <w:t xml:space="preserve"> </w:t>
      </w:r>
      <w:proofErr w:type="spellStart"/>
      <w:r w:rsidR="00ED0596" w:rsidRPr="00ED0596">
        <w:rPr>
          <w:rFonts w:ascii="Cambria" w:hAnsi="Cambria"/>
          <w:szCs w:val="26"/>
        </w:rPr>
        <w:t>đồng</w:t>
      </w:r>
      <w:proofErr w:type="spellEnd"/>
      <w:r w:rsidR="00ED0596" w:rsidRPr="00ED0596">
        <w:rPr>
          <w:rFonts w:ascii="Cambria" w:hAnsi="Cambria"/>
          <w:szCs w:val="26"/>
        </w:rPr>
        <w:t xml:space="preserve"> </w:t>
      </w:r>
      <w:proofErr w:type="spellStart"/>
      <w:r w:rsidR="00ED0596" w:rsidRPr="00ED0596">
        <w:rPr>
          <w:rFonts w:ascii="Cambria" w:hAnsi="Cambria"/>
          <w:szCs w:val="26"/>
        </w:rPr>
        <w:t>nhất</w:t>
      </w:r>
      <w:proofErr w:type="spellEnd"/>
      <w:r w:rsidR="00ED0596" w:rsidRPr="00ED0596">
        <w:rPr>
          <w:rFonts w:ascii="Cambria" w:hAnsi="Cambria"/>
          <w:szCs w:val="26"/>
        </w:rPr>
        <w:t xml:space="preserve">, </w:t>
      </w:r>
      <w:proofErr w:type="spellStart"/>
      <w:r w:rsidR="00ED0596">
        <w:rPr>
          <w:rFonts w:ascii="Cambria" w:hAnsi="Cambria"/>
          <w:szCs w:val="26"/>
        </w:rPr>
        <w:t>mạng</w:t>
      </w:r>
      <w:proofErr w:type="spellEnd"/>
      <w:r w:rsidR="00ED0596">
        <w:rPr>
          <w:rFonts w:ascii="Cambria" w:hAnsi="Cambria"/>
          <w:szCs w:val="26"/>
        </w:rPr>
        <w:t xml:space="preserve"> </w:t>
      </w:r>
      <w:proofErr w:type="spellStart"/>
      <w:r w:rsidR="00ED0596">
        <w:rPr>
          <w:rFonts w:ascii="Cambria" w:hAnsi="Cambria"/>
          <w:szCs w:val="26"/>
        </w:rPr>
        <w:t>cảm</w:t>
      </w:r>
      <w:proofErr w:type="spellEnd"/>
      <w:r w:rsidR="00ED0596">
        <w:rPr>
          <w:rFonts w:ascii="Cambria" w:hAnsi="Cambria"/>
          <w:szCs w:val="26"/>
        </w:rPr>
        <w:t xml:space="preserve"> </w:t>
      </w:r>
      <w:proofErr w:type="spellStart"/>
      <w:r w:rsidR="00ED0596">
        <w:rPr>
          <w:rFonts w:ascii="Cambria" w:hAnsi="Cambria"/>
          <w:szCs w:val="26"/>
        </w:rPr>
        <w:t>biến</w:t>
      </w:r>
      <w:proofErr w:type="spellEnd"/>
      <w:r w:rsidR="00ED0596">
        <w:rPr>
          <w:rFonts w:ascii="Cambria" w:hAnsi="Cambria"/>
          <w:szCs w:val="26"/>
        </w:rPr>
        <w:t xml:space="preserve"> </w:t>
      </w:r>
      <w:proofErr w:type="spellStart"/>
      <w:r w:rsidR="00ED0596">
        <w:rPr>
          <w:rFonts w:ascii="Cambria" w:hAnsi="Cambria"/>
          <w:szCs w:val="26"/>
        </w:rPr>
        <w:t>không</w:t>
      </w:r>
      <w:proofErr w:type="spellEnd"/>
      <w:r w:rsidR="00ED0596">
        <w:rPr>
          <w:rFonts w:ascii="Cambria" w:hAnsi="Cambria"/>
          <w:szCs w:val="26"/>
        </w:rPr>
        <w:t xml:space="preserve"> </w:t>
      </w:r>
      <w:proofErr w:type="spellStart"/>
      <w:r w:rsidR="00ED0596">
        <w:rPr>
          <w:rFonts w:ascii="Cambria" w:hAnsi="Cambria"/>
          <w:szCs w:val="26"/>
        </w:rPr>
        <w:t>dây</w:t>
      </w:r>
      <w:proofErr w:type="spellEnd"/>
      <w:r w:rsidR="00ED0596">
        <w:rPr>
          <w:rFonts w:ascii="Cambria" w:hAnsi="Cambria"/>
          <w:szCs w:val="26"/>
        </w:rPr>
        <w:t>.</w:t>
      </w:r>
    </w:p>
    <w:p w14:paraId="7821F255" w14:textId="409995AA" w:rsidR="00182796" w:rsidRPr="00A26E62" w:rsidRDefault="00835B28" w:rsidP="00182796">
      <w:pPr>
        <w:tabs>
          <w:tab w:val="left" w:pos="3686"/>
          <w:tab w:val="left" w:pos="4111"/>
          <w:tab w:val="left" w:pos="7371"/>
        </w:tabs>
        <w:spacing w:line="300" w:lineRule="auto"/>
        <w:jc w:val="right"/>
        <w:rPr>
          <w:rFonts w:ascii="Cambria" w:hAnsi="Cambria"/>
          <w:i/>
          <w:szCs w:val="26"/>
        </w:rPr>
      </w:pPr>
      <w:r w:rsidRPr="00A26E62">
        <w:rPr>
          <w:rFonts w:ascii="Cambria" w:hAnsi="Cambria"/>
          <w:i/>
          <w:szCs w:val="26"/>
        </w:rPr>
        <w:t xml:space="preserve">Tp. </w:t>
      </w:r>
      <w:proofErr w:type="spellStart"/>
      <w:r w:rsidRPr="00A26E62">
        <w:rPr>
          <w:rFonts w:ascii="Cambria" w:hAnsi="Cambria"/>
          <w:i/>
          <w:szCs w:val="26"/>
        </w:rPr>
        <w:t>Hồ</w:t>
      </w:r>
      <w:proofErr w:type="spellEnd"/>
      <w:r w:rsidRPr="00A26E62">
        <w:rPr>
          <w:rFonts w:ascii="Cambria" w:hAnsi="Cambria"/>
          <w:i/>
          <w:szCs w:val="26"/>
        </w:rPr>
        <w:t xml:space="preserve"> Chí Minh, </w:t>
      </w:r>
      <w:proofErr w:type="spellStart"/>
      <w:r w:rsidRPr="00A26E62">
        <w:rPr>
          <w:rFonts w:ascii="Cambria" w:hAnsi="Cambria"/>
          <w:i/>
          <w:szCs w:val="26"/>
        </w:rPr>
        <w:t>ngày</w:t>
      </w:r>
      <w:proofErr w:type="spellEnd"/>
      <w:r w:rsidRPr="00A26E62">
        <w:rPr>
          <w:rFonts w:ascii="Cambria" w:hAnsi="Cambria"/>
          <w:i/>
          <w:szCs w:val="26"/>
        </w:rPr>
        <w:t xml:space="preserve"> </w:t>
      </w:r>
      <w:r w:rsidR="001F2CAF" w:rsidRPr="00A26E62">
        <w:rPr>
          <w:rFonts w:ascii="Cambria" w:hAnsi="Cambria"/>
          <w:i/>
          <w:szCs w:val="26"/>
        </w:rPr>
        <w:t>1</w:t>
      </w:r>
      <w:r w:rsidR="00F65393">
        <w:rPr>
          <w:rFonts w:ascii="Cambria" w:hAnsi="Cambria"/>
          <w:i/>
          <w:szCs w:val="26"/>
        </w:rPr>
        <w:t>5</w:t>
      </w:r>
      <w:r w:rsidRPr="00A26E62">
        <w:rPr>
          <w:rFonts w:ascii="Cambria" w:hAnsi="Cambria"/>
          <w:i/>
          <w:szCs w:val="26"/>
        </w:rPr>
        <w:t xml:space="preserve"> </w:t>
      </w:r>
      <w:proofErr w:type="spellStart"/>
      <w:r w:rsidRPr="00A26E62">
        <w:rPr>
          <w:rFonts w:ascii="Cambria" w:hAnsi="Cambria"/>
          <w:i/>
          <w:szCs w:val="26"/>
        </w:rPr>
        <w:t>tháng</w:t>
      </w:r>
      <w:proofErr w:type="spellEnd"/>
      <w:r w:rsidRPr="00A26E62">
        <w:rPr>
          <w:rFonts w:ascii="Cambria" w:hAnsi="Cambria"/>
          <w:i/>
          <w:szCs w:val="26"/>
        </w:rPr>
        <w:t xml:space="preserve"> </w:t>
      </w:r>
      <w:r w:rsidR="009C59EC" w:rsidRPr="00A26E62">
        <w:rPr>
          <w:rFonts w:ascii="Cambria" w:hAnsi="Cambria"/>
          <w:i/>
          <w:szCs w:val="26"/>
        </w:rPr>
        <w:t>0</w:t>
      </w:r>
      <w:r w:rsidR="006516EA" w:rsidRPr="00A26E62">
        <w:rPr>
          <w:rFonts w:ascii="Cambria" w:hAnsi="Cambria"/>
          <w:i/>
          <w:szCs w:val="26"/>
        </w:rPr>
        <w:t>7</w:t>
      </w:r>
      <w:r w:rsidRPr="00A26E62">
        <w:rPr>
          <w:rFonts w:ascii="Cambria" w:hAnsi="Cambria"/>
          <w:i/>
          <w:szCs w:val="26"/>
        </w:rPr>
        <w:t xml:space="preserve"> </w:t>
      </w:r>
      <w:proofErr w:type="spellStart"/>
      <w:r w:rsidRPr="00A26E62">
        <w:rPr>
          <w:rFonts w:ascii="Cambria" w:hAnsi="Cambria"/>
          <w:i/>
          <w:szCs w:val="26"/>
        </w:rPr>
        <w:t>năm</w:t>
      </w:r>
      <w:proofErr w:type="spellEnd"/>
      <w:r w:rsidRPr="00A26E62">
        <w:rPr>
          <w:rFonts w:ascii="Cambria" w:hAnsi="Cambria"/>
          <w:i/>
          <w:szCs w:val="26"/>
        </w:rPr>
        <w:t xml:space="preserve"> 20</w:t>
      </w:r>
      <w:r w:rsidR="004F448D" w:rsidRPr="00A26E62">
        <w:rPr>
          <w:rFonts w:ascii="Cambria" w:hAnsi="Cambria"/>
          <w:i/>
          <w:szCs w:val="26"/>
        </w:rPr>
        <w:t>2</w:t>
      </w:r>
      <w:r w:rsidR="006516EA" w:rsidRPr="00A26E62">
        <w:rPr>
          <w:rFonts w:ascii="Cambria" w:hAnsi="Cambria"/>
          <w:i/>
          <w:szCs w:val="26"/>
        </w:rPr>
        <w:t>3</w:t>
      </w:r>
    </w:p>
    <w:p w14:paraId="2CD20BA9" w14:textId="478C0ED8" w:rsidR="00835B28" w:rsidRPr="00A26E62" w:rsidRDefault="00E52B1B" w:rsidP="003C3D11">
      <w:pPr>
        <w:tabs>
          <w:tab w:val="left" w:pos="3686"/>
          <w:tab w:val="left" w:pos="4111"/>
          <w:tab w:val="left" w:pos="6096"/>
        </w:tabs>
        <w:spacing w:line="300" w:lineRule="auto"/>
        <w:rPr>
          <w:rFonts w:ascii="Cambria" w:hAnsi="Cambria"/>
          <w:b/>
          <w:szCs w:val="26"/>
        </w:rPr>
      </w:pPr>
      <w:proofErr w:type="spellStart"/>
      <w:r w:rsidRPr="00A26E62">
        <w:rPr>
          <w:rFonts w:ascii="Cambria" w:hAnsi="Cambria"/>
          <w:b/>
          <w:szCs w:val="26"/>
        </w:rPr>
        <w:t>Người</w:t>
      </w:r>
      <w:proofErr w:type="spellEnd"/>
      <w:r w:rsidRPr="00A26E62">
        <w:rPr>
          <w:rFonts w:ascii="Cambria" w:hAnsi="Cambria"/>
          <w:b/>
          <w:szCs w:val="26"/>
        </w:rPr>
        <w:t xml:space="preserve"> </w:t>
      </w:r>
      <w:proofErr w:type="spellStart"/>
      <w:r w:rsidRPr="00A26E62">
        <w:rPr>
          <w:rFonts w:ascii="Cambria" w:hAnsi="Cambria"/>
          <w:b/>
          <w:szCs w:val="26"/>
        </w:rPr>
        <w:t>hướng</w:t>
      </w:r>
      <w:proofErr w:type="spellEnd"/>
      <w:r w:rsidRPr="00A26E62">
        <w:rPr>
          <w:rFonts w:ascii="Cambria" w:hAnsi="Cambria"/>
          <w:b/>
          <w:szCs w:val="26"/>
        </w:rPr>
        <w:t xml:space="preserve"> </w:t>
      </w:r>
      <w:proofErr w:type="spellStart"/>
      <w:r w:rsidRPr="00A26E62">
        <w:rPr>
          <w:rFonts w:ascii="Cambria" w:hAnsi="Cambria"/>
          <w:b/>
          <w:szCs w:val="26"/>
        </w:rPr>
        <w:t>dẫn</w:t>
      </w:r>
      <w:proofErr w:type="spellEnd"/>
      <w:r w:rsidR="00835B28" w:rsidRPr="00A26E62">
        <w:rPr>
          <w:rFonts w:ascii="Cambria" w:hAnsi="Cambria"/>
          <w:b/>
          <w:szCs w:val="26"/>
        </w:rPr>
        <w:tab/>
      </w:r>
      <w:r w:rsidR="003C3D11" w:rsidRPr="00A26E62">
        <w:rPr>
          <w:rFonts w:ascii="Cambria" w:hAnsi="Cambria"/>
          <w:b/>
          <w:szCs w:val="26"/>
        </w:rPr>
        <w:tab/>
      </w:r>
      <w:r w:rsidR="003C3D11" w:rsidRPr="00A26E62">
        <w:rPr>
          <w:rFonts w:ascii="Cambria" w:hAnsi="Cambria"/>
          <w:b/>
          <w:szCs w:val="26"/>
        </w:rPr>
        <w:tab/>
      </w:r>
      <w:proofErr w:type="spellStart"/>
      <w:r w:rsidR="00835B28" w:rsidRPr="00A26E62">
        <w:rPr>
          <w:rFonts w:ascii="Cambria" w:hAnsi="Cambria"/>
          <w:b/>
          <w:szCs w:val="26"/>
        </w:rPr>
        <w:t>Nghiên</w:t>
      </w:r>
      <w:proofErr w:type="spellEnd"/>
      <w:r w:rsidR="00835B28" w:rsidRPr="00A26E62">
        <w:rPr>
          <w:rFonts w:ascii="Cambria" w:hAnsi="Cambria"/>
          <w:b/>
          <w:szCs w:val="26"/>
        </w:rPr>
        <w:t xml:space="preserve"> </w:t>
      </w:r>
      <w:proofErr w:type="spellStart"/>
      <w:r w:rsidR="00835B28" w:rsidRPr="00A26E62">
        <w:rPr>
          <w:rFonts w:ascii="Cambria" w:hAnsi="Cambria"/>
          <w:b/>
          <w:szCs w:val="26"/>
        </w:rPr>
        <w:t>cứu</w:t>
      </w:r>
      <w:proofErr w:type="spellEnd"/>
      <w:r w:rsidR="00835B28" w:rsidRPr="00A26E62">
        <w:rPr>
          <w:rFonts w:ascii="Cambria" w:hAnsi="Cambria"/>
          <w:b/>
          <w:szCs w:val="26"/>
        </w:rPr>
        <w:t xml:space="preserve"> </w:t>
      </w:r>
      <w:proofErr w:type="spellStart"/>
      <w:r w:rsidR="00835B28" w:rsidRPr="00A26E62">
        <w:rPr>
          <w:rFonts w:ascii="Cambria" w:hAnsi="Cambria"/>
          <w:b/>
          <w:szCs w:val="26"/>
        </w:rPr>
        <w:t>sinh</w:t>
      </w:r>
      <w:proofErr w:type="spellEnd"/>
    </w:p>
    <w:p w14:paraId="2163EF4D" w14:textId="40B6CB53" w:rsidR="00835B28" w:rsidRPr="00AD7239" w:rsidRDefault="00835B28" w:rsidP="0028008A">
      <w:pPr>
        <w:tabs>
          <w:tab w:val="center" w:pos="1418"/>
          <w:tab w:val="center" w:pos="7371"/>
        </w:tabs>
        <w:spacing w:line="300" w:lineRule="auto"/>
        <w:rPr>
          <w:rFonts w:ascii="Cambria" w:hAnsi="Cambria"/>
          <w:i/>
          <w:szCs w:val="26"/>
        </w:rPr>
      </w:pPr>
    </w:p>
    <w:sectPr w:rsidR="00835B28" w:rsidRPr="00AD7239" w:rsidSect="008D64C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3C61"/>
    <w:multiLevelType w:val="hybridMultilevel"/>
    <w:tmpl w:val="6BCE56E4"/>
    <w:lvl w:ilvl="0" w:tplc="BCD6F26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BC21AF"/>
    <w:multiLevelType w:val="hybridMultilevel"/>
    <w:tmpl w:val="A8F8E14C"/>
    <w:lvl w:ilvl="0" w:tplc="26A269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418EB"/>
    <w:multiLevelType w:val="hybridMultilevel"/>
    <w:tmpl w:val="69C4F2C2"/>
    <w:lvl w:ilvl="0" w:tplc="1C20668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6296C"/>
    <w:multiLevelType w:val="hybridMultilevel"/>
    <w:tmpl w:val="4DBEDEA0"/>
    <w:lvl w:ilvl="0" w:tplc="479829B0">
      <w:start w:val="2"/>
      <w:numFmt w:val="bullet"/>
      <w:lvlText w:val="-"/>
      <w:lvlJc w:val="left"/>
      <w:pPr>
        <w:ind w:left="360" w:hanging="360"/>
      </w:pPr>
      <w:rPr>
        <w:rFonts w:ascii="TimesNewRomanPSMT" w:eastAsia="Calibri" w:hAnsi="TimesNewRomanPSMT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9648651">
    <w:abstractNumId w:val="3"/>
  </w:num>
  <w:num w:numId="2" w16cid:durableId="17396947">
    <w:abstractNumId w:val="2"/>
  </w:num>
  <w:num w:numId="3" w16cid:durableId="1674600281">
    <w:abstractNumId w:val="1"/>
  </w:num>
  <w:num w:numId="4" w16cid:durableId="888882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F0"/>
    <w:rsid w:val="0000542F"/>
    <w:rsid w:val="00024FB2"/>
    <w:rsid w:val="00034AA4"/>
    <w:rsid w:val="00040164"/>
    <w:rsid w:val="00050B92"/>
    <w:rsid w:val="00080D75"/>
    <w:rsid w:val="00083EB9"/>
    <w:rsid w:val="000869B7"/>
    <w:rsid w:val="000B2ABB"/>
    <w:rsid w:val="000B78BC"/>
    <w:rsid w:val="000D279E"/>
    <w:rsid w:val="000D5DE0"/>
    <w:rsid w:val="000E08B5"/>
    <w:rsid w:val="000F7776"/>
    <w:rsid w:val="00102838"/>
    <w:rsid w:val="00152135"/>
    <w:rsid w:val="00157768"/>
    <w:rsid w:val="0016599B"/>
    <w:rsid w:val="00165C33"/>
    <w:rsid w:val="00182796"/>
    <w:rsid w:val="001931F3"/>
    <w:rsid w:val="001A5D87"/>
    <w:rsid w:val="001C4CE2"/>
    <w:rsid w:val="001E324A"/>
    <w:rsid w:val="001F20EA"/>
    <w:rsid w:val="001F2CAF"/>
    <w:rsid w:val="001F58A7"/>
    <w:rsid w:val="001F6C78"/>
    <w:rsid w:val="00243919"/>
    <w:rsid w:val="0026274B"/>
    <w:rsid w:val="002747CE"/>
    <w:rsid w:val="0028008A"/>
    <w:rsid w:val="00280BDA"/>
    <w:rsid w:val="002D4FE1"/>
    <w:rsid w:val="002E37AD"/>
    <w:rsid w:val="003373B8"/>
    <w:rsid w:val="00337658"/>
    <w:rsid w:val="00350376"/>
    <w:rsid w:val="003571F9"/>
    <w:rsid w:val="003A3E2D"/>
    <w:rsid w:val="003A5AC2"/>
    <w:rsid w:val="003C3D11"/>
    <w:rsid w:val="003D0B08"/>
    <w:rsid w:val="004432DA"/>
    <w:rsid w:val="00464821"/>
    <w:rsid w:val="00467450"/>
    <w:rsid w:val="00486197"/>
    <w:rsid w:val="004A0E5F"/>
    <w:rsid w:val="004A7E04"/>
    <w:rsid w:val="004B58A7"/>
    <w:rsid w:val="004F158D"/>
    <w:rsid w:val="004F448D"/>
    <w:rsid w:val="005279CB"/>
    <w:rsid w:val="00553815"/>
    <w:rsid w:val="005A47C4"/>
    <w:rsid w:val="005E3A88"/>
    <w:rsid w:val="005E7A3B"/>
    <w:rsid w:val="005F0146"/>
    <w:rsid w:val="005F2771"/>
    <w:rsid w:val="00601371"/>
    <w:rsid w:val="00620901"/>
    <w:rsid w:val="00642933"/>
    <w:rsid w:val="00646700"/>
    <w:rsid w:val="006516EA"/>
    <w:rsid w:val="00656083"/>
    <w:rsid w:val="006757F0"/>
    <w:rsid w:val="00685193"/>
    <w:rsid w:val="006C3C09"/>
    <w:rsid w:val="006F6761"/>
    <w:rsid w:val="00705DB1"/>
    <w:rsid w:val="00734F03"/>
    <w:rsid w:val="00740BF0"/>
    <w:rsid w:val="00741D93"/>
    <w:rsid w:val="007523AD"/>
    <w:rsid w:val="007526DF"/>
    <w:rsid w:val="0076253E"/>
    <w:rsid w:val="00782F86"/>
    <w:rsid w:val="00792F0B"/>
    <w:rsid w:val="00803F4D"/>
    <w:rsid w:val="00822BA5"/>
    <w:rsid w:val="00835A47"/>
    <w:rsid w:val="00835B28"/>
    <w:rsid w:val="00860B01"/>
    <w:rsid w:val="008B15A8"/>
    <w:rsid w:val="008D3FA7"/>
    <w:rsid w:val="008D430B"/>
    <w:rsid w:val="008D64C1"/>
    <w:rsid w:val="008E154D"/>
    <w:rsid w:val="008E295E"/>
    <w:rsid w:val="008E4740"/>
    <w:rsid w:val="00903F7B"/>
    <w:rsid w:val="0091021E"/>
    <w:rsid w:val="0092006A"/>
    <w:rsid w:val="00920903"/>
    <w:rsid w:val="009210C3"/>
    <w:rsid w:val="00930539"/>
    <w:rsid w:val="00931573"/>
    <w:rsid w:val="00960C22"/>
    <w:rsid w:val="00960EDC"/>
    <w:rsid w:val="00964488"/>
    <w:rsid w:val="009C2B09"/>
    <w:rsid w:val="009C59EC"/>
    <w:rsid w:val="00A02A93"/>
    <w:rsid w:val="00A079D6"/>
    <w:rsid w:val="00A153C8"/>
    <w:rsid w:val="00A22CD1"/>
    <w:rsid w:val="00A26E62"/>
    <w:rsid w:val="00A64C22"/>
    <w:rsid w:val="00A740F1"/>
    <w:rsid w:val="00AA59C8"/>
    <w:rsid w:val="00AD7239"/>
    <w:rsid w:val="00B23970"/>
    <w:rsid w:val="00B33EAC"/>
    <w:rsid w:val="00B54D73"/>
    <w:rsid w:val="00BB6072"/>
    <w:rsid w:val="00BD2F74"/>
    <w:rsid w:val="00BE6989"/>
    <w:rsid w:val="00C03FD6"/>
    <w:rsid w:val="00C33F19"/>
    <w:rsid w:val="00C41323"/>
    <w:rsid w:val="00C62DBA"/>
    <w:rsid w:val="00C84F2C"/>
    <w:rsid w:val="00CA3CD9"/>
    <w:rsid w:val="00CC7D13"/>
    <w:rsid w:val="00CD4EA9"/>
    <w:rsid w:val="00CE2A63"/>
    <w:rsid w:val="00CF0931"/>
    <w:rsid w:val="00CF0DED"/>
    <w:rsid w:val="00D04FCA"/>
    <w:rsid w:val="00D24CA4"/>
    <w:rsid w:val="00D5091A"/>
    <w:rsid w:val="00D61138"/>
    <w:rsid w:val="00D776E4"/>
    <w:rsid w:val="00D81917"/>
    <w:rsid w:val="00D914A6"/>
    <w:rsid w:val="00D967D8"/>
    <w:rsid w:val="00DA4B9D"/>
    <w:rsid w:val="00DC6D43"/>
    <w:rsid w:val="00DD6F34"/>
    <w:rsid w:val="00DE4993"/>
    <w:rsid w:val="00E242D5"/>
    <w:rsid w:val="00E31550"/>
    <w:rsid w:val="00E52B1B"/>
    <w:rsid w:val="00E54FA6"/>
    <w:rsid w:val="00E778F6"/>
    <w:rsid w:val="00E77F9D"/>
    <w:rsid w:val="00E96870"/>
    <w:rsid w:val="00E97442"/>
    <w:rsid w:val="00EC0882"/>
    <w:rsid w:val="00ED0596"/>
    <w:rsid w:val="00EE01F3"/>
    <w:rsid w:val="00EE3556"/>
    <w:rsid w:val="00EE5806"/>
    <w:rsid w:val="00EF7DBA"/>
    <w:rsid w:val="00F25D51"/>
    <w:rsid w:val="00F65393"/>
    <w:rsid w:val="00FD799B"/>
    <w:rsid w:val="00FF3C79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879BD"/>
  <w15:chartTrackingRefBased/>
  <w15:docId w15:val="{06745416-9856-43AE-B5FB-77484F80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7DBA"/>
    <w:pPr>
      <w:spacing w:before="240" w:after="0" w:line="240" w:lineRule="auto"/>
      <w:ind w:left="720"/>
      <w:contextualSpacing/>
      <w:jc w:val="both"/>
    </w:pPr>
    <w:rPr>
      <w:rFonts w:eastAsia="Times New Roman" w:cs="Times New Roman"/>
      <w:sz w:val="24"/>
      <w:szCs w:val="24"/>
      <w:lang w:val="vi-VN"/>
    </w:rPr>
  </w:style>
  <w:style w:type="character" w:customStyle="1" w:styleId="ListParagraphChar">
    <w:name w:val="List Paragraph Char"/>
    <w:link w:val="ListParagraph"/>
    <w:uiPriority w:val="34"/>
    <w:locked/>
    <w:rsid w:val="00EF7DBA"/>
    <w:rPr>
      <w:rFonts w:eastAsia="Times New Roman" w:cs="Times New Roman"/>
      <w:noProof/>
      <w:sz w:val="24"/>
      <w:szCs w:val="24"/>
      <w:lang w:val="vi-VN"/>
    </w:rPr>
  </w:style>
  <w:style w:type="paragraph" w:styleId="NormalWeb">
    <w:name w:val="Normal (Web)"/>
    <w:basedOn w:val="Normal"/>
    <w:uiPriority w:val="99"/>
    <w:semiHidden/>
    <w:unhideWhenUsed/>
    <w:rsid w:val="00860B0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rsid w:val="00CA3CD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3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Đào Thị Thu Thủy</dc:creator>
  <cp:keywords/>
  <dc:description/>
  <cp:lastModifiedBy>Đào Thị Thu Thủy</cp:lastModifiedBy>
  <cp:revision>42</cp:revision>
  <cp:lastPrinted>2023-07-16T14:16:00Z</cp:lastPrinted>
  <dcterms:created xsi:type="dcterms:W3CDTF">2023-07-15T02:01:00Z</dcterms:created>
  <dcterms:modified xsi:type="dcterms:W3CDTF">2023-07-16T14:21:00Z</dcterms:modified>
</cp:coreProperties>
</file>